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72DC" w14:textId="031F7AA1" w:rsidR="00E421F6" w:rsidRPr="00091491" w:rsidRDefault="00E421F6" w:rsidP="00E421F6">
      <w:pPr>
        <w:pStyle w:val="Heading2"/>
        <w:spacing w:before="0" w:line="240" w:lineRule="auto"/>
        <w:jc w:val="center"/>
        <w:rPr>
          <w:rFonts w:asciiTheme="minorHAnsi" w:hAnsiTheme="minorHAnsi" w:cstheme="minorHAnsi"/>
          <w:sz w:val="24"/>
          <w:szCs w:val="24"/>
        </w:rPr>
      </w:pPr>
      <w:r w:rsidRPr="00091491">
        <w:rPr>
          <w:rFonts w:asciiTheme="minorHAnsi" w:hAnsiTheme="minorHAnsi" w:cstheme="minorHAnsi"/>
          <w:noProof/>
          <w:sz w:val="24"/>
          <w:szCs w:val="24"/>
        </w:rPr>
        <w:drawing>
          <wp:inline distT="0" distB="0" distL="0" distR="0" wp14:anchorId="5DC40E89" wp14:editId="456E8CAA">
            <wp:extent cx="3228975" cy="683232"/>
            <wp:effectExtent l="0" t="0" r="0" b="3175"/>
            <wp:docPr id="1" name="Picture 1" descr="C:\Users\bhbrennan\Dropbox\Stevenson\Logo\Stevenson University Logo from Winterim broch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brennan\Dropbox\Stevenson\Logo\Stevenson University Logo from Winterim broch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1846" cy="683840"/>
                    </a:xfrm>
                    <a:prstGeom prst="rect">
                      <a:avLst/>
                    </a:prstGeom>
                    <a:noFill/>
                    <a:ln>
                      <a:noFill/>
                    </a:ln>
                  </pic:spPr>
                </pic:pic>
              </a:graphicData>
            </a:graphic>
          </wp:inline>
        </w:drawing>
      </w:r>
    </w:p>
    <w:p w14:paraId="69B01FBE" w14:textId="77777777" w:rsidR="00E421F6" w:rsidRPr="00091491" w:rsidRDefault="00E421F6" w:rsidP="00E421F6">
      <w:pPr>
        <w:rPr>
          <w:rFonts w:cstheme="minorHAnsi"/>
          <w:sz w:val="24"/>
          <w:szCs w:val="24"/>
        </w:rPr>
      </w:pPr>
    </w:p>
    <w:p w14:paraId="737A7298" w14:textId="3C7E068B" w:rsidR="00CE40C8" w:rsidRPr="00091491" w:rsidRDefault="00F257A2" w:rsidP="00CE40C8">
      <w:pPr>
        <w:pStyle w:val="Heading2"/>
        <w:spacing w:before="0" w:line="240" w:lineRule="auto"/>
        <w:jc w:val="center"/>
        <w:rPr>
          <w:rFonts w:asciiTheme="minorHAnsi" w:hAnsiTheme="minorHAnsi" w:cstheme="minorHAnsi"/>
          <w:sz w:val="24"/>
          <w:szCs w:val="24"/>
          <w:u w:val="single"/>
        </w:rPr>
      </w:pPr>
      <w:sdt>
        <w:sdtPr>
          <w:rPr>
            <w:rFonts w:asciiTheme="minorHAnsi" w:hAnsiTheme="minorHAnsi" w:cstheme="minorHAnsi"/>
            <w:sz w:val="24"/>
            <w:szCs w:val="24"/>
            <w:u w:val="single"/>
          </w:rPr>
          <w:id w:val="1576317993"/>
          <w:placeholder>
            <w:docPart w:val="7483D127A95B4A72A424FB70B56F7EB2"/>
          </w:placeholder>
        </w:sdtPr>
        <w:sdtEndPr/>
        <w:sdtContent>
          <w:r w:rsidR="00910F86" w:rsidRPr="00091491">
            <w:rPr>
              <w:rFonts w:asciiTheme="minorHAnsi" w:hAnsiTheme="minorHAnsi" w:cstheme="minorHAnsi"/>
              <w:sz w:val="24"/>
              <w:szCs w:val="24"/>
              <w:u w:val="single"/>
            </w:rPr>
            <w:t>Frederick Community College</w:t>
          </w:r>
        </w:sdtContent>
      </w:sdt>
      <w:r w:rsidR="00CE40C8" w:rsidRPr="00091491">
        <w:rPr>
          <w:rFonts w:asciiTheme="minorHAnsi" w:hAnsiTheme="minorHAnsi" w:cstheme="minorHAnsi"/>
          <w:sz w:val="24"/>
          <w:szCs w:val="24"/>
          <w:u w:val="single"/>
        </w:rPr>
        <w:t xml:space="preserve"> </w:t>
      </w:r>
    </w:p>
    <w:p w14:paraId="3B8B35C4" w14:textId="49CDC555" w:rsidR="00CE40C8" w:rsidRPr="00091491" w:rsidRDefault="00236BEC" w:rsidP="00CE40C8">
      <w:pPr>
        <w:pStyle w:val="Heading2"/>
        <w:spacing w:before="0" w:line="240" w:lineRule="auto"/>
        <w:jc w:val="center"/>
        <w:rPr>
          <w:rFonts w:asciiTheme="minorHAnsi" w:hAnsiTheme="minorHAnsi" w:cstheme="minorHAnsi"/>
          <w:sz w:val="24"/>
          <w:szCs w:val="24"/>
        </w:rPr>
      </w:pPr>
      <w:r w:rsidRPr="00091491">
        <w:rPr>
          <w:rFonts w:asciiTheme="minorHAnsi" w:hAnsiTheme="minorHAnsi" w:cstheme="minorHAnsi"/>
          <w:sz w:val="24"/>
          <w:szCs w:val="24"/>
        </w:rPr>
        <w:t xml:space="preserve">A.A. </w:t>
      </w:r>
      <w:r w:rsidR="00CE40C8" w:rsidRPr="00091491">
        <w:rPr>
          <w:rFonts w:asciiTheme="minorHAnsi" w:hAnsiTheme="minorHAnsi" w:cstheme="minorHAnsi"/>
          <w:sz w:val="24"/>
          <w:szCs w:val="24"/>
        </w:rPr>
        <w:t>Transfer Plan</w:t>
      </w:r>
    </w:p>
    <w:p w14:paraId="669A867A" w14:textId="77777777" w:rsidR="00CE40C8" w:rsidRPr="00091491" w:rsidRDefault="00CE40C8" w:rsidP="00CE40C8">
      <w:pPr>
        <w:pStyle w:val="Heading3"/>
        <w:spacing w:before="0" w:line="240" w:lineRule="auto"/>
        <w:jc w:val="center"/>
        <w:rPr>
          <w:rFonts w:asciiTheme="minorHAnsi" w:hAnsiTheme="minorHAnsi" w:cstheme="minorHAnsi"/>
        </w:rPr>
      </w:pPr>
    </w:p>
    <w:p w14:paraId="5125F433" w14:textId="07362DAD" w:rsidR="00CE40C8" w:rsidRPr="00091491" w:rsidRDefault="00F257A2" w:rsidP="00CE40C8">
      <w:pPr>
        <w:jc w:val="center"/>
        <w:rPr>
          <w:rFonts w:cstheme="minorHAnsi"/>
          <w:color w:val="3E762A" w:themeColor="accent1" w:themeShade="BF"/>
          <w:sz w:val="24"/>
          <w:szCs w:val="24"/>
          <w:u w:val="single"/>
        </w:rPr>
      </w:pPr>
      <w:sdt>
        <w:sdtPr>
          <w:rPr>
            <w:rFonts w:cstheme="minorHAnsi"/>
            <w:color w:val="3E762A" w:themeColor="accent1" w:themeShade="BF"/>
            <w:sz w:val="24"/>
            <w:szCs w:val="24"/>
            <w:u w:val="single"/>
          </w:rPr>
          <w:id w:val="-2007811297"/>
          <w:placeholder>
            <w:docPart w:val="DC802EDB494344829B77FD86003955D0"/>
          </w:placeholder>
        </w:sdtPr>
        <w:sdtEndPr/>
        <w:sdtContent>
          <w:r w:rsidR="00910F86" w:rsidRPr="00091491">
            <w:rPr>
              <w:rStyle w:val="title1"/>
              <w:rFonts w:eastAsia="Times New Roman" w:cstheme="minorHAnsi"/>
              <w:sz w:val="24"/>
              <w:szCs w:val="24"/>
            </w:rPr>
            <w:t xml:space="preserve">Business Administration A.A. Degree </w:t>
          </w:r>
        </w:sdtContent>
      </w:sdt>
      <w:r w:rsidR="00CE40C8" w:rsidRPr="00091491">
        <w:rPr>
          <w:rFonts w:cstheme="minorHAnsi"/>
          <w:sz w:val="24"/>
          <w:szCs w:val="24"/>
        </w:rPr>
        <w:t xml:space="preserve"> to </w:t>
      </w:r>
      <w:sdt>
        <w:sdtPr>
          <w:rPr>
            <w:rFonts w:cstheme="minorHAnsi"/>
            <w:color w:val="3E762A" w:themeColor="accent1" w:themeShade="BF"/>
            <w:sz w:val="24"/>
            <w:szCs w:val="24"/>
            <w:u w:val="single"/>
          </w:rPr>
          <w:id w:val="-482541396"/>
          <w:placeholder>
            <w:docPart w:val="DC802EDB494344829B77FD86003955D0"/>
          </w:placeholder>
        </w:sdtPr>
        <w:sdtEndPr/>
        <w:sdtContent>
          <w:r w:rsidR="006F5D43" w:rsidRPr="00091491">
            <w:rPr>
              <w:rFonts w:cstheme="minorHAnsi"/>
              <w:color w:val="3E762A" w:themeColor="accent1" w:themeShade="BF"/>
              <w:sz w:val="24"/>
              <w:szCs w:val="24"/>
              <w:u w:val="single"/>
            </w:rPr>
            <w:t>Business Administration</w:t>
          </w:r>
          <w:r w:rsidR="00D11EF5" w:rsidRPr="00091491">
            <w:rPr>
              <w:rFonts w:cstheme="minorHAnsi"/>
              <w:color w:val="3E762A" w:themeColor="accent1" w:themeShade="BF"/>
              <w:sz w:val="24"/>
              <w:szCs w:val="24"/>
              <w:u w:val="single"/>
            </w:rPr>
            <w:t>: General Track</w:t>
          </w:r>
          <w:r w:rsidR="006F5D43" w:rsidRPr="00091491">
            <w:rPr>
              <w:rFonts w:cstheme="minorHAnsi"/>
              <w:color w:val="3E762A" w:themeColor="accent1" w:themeShade="BF"/>
              <w:sz w:val="24"/>
              <w:szCs w:val="24"/>
              <w:u w:val="single"/>
            </w:rPr>
            <w:t xml:space="preserve"> B.S. Degree</w:t>
          </w:r>
        </w:sdtContent>
      </w:sdt>
    </w:p>
    <w:p w14:paraId="341EEFFE" w14:textId="77777777" w:rsidR="00547F65" w:rsidRPr="00091491" w:rsidRDefault="00547F65" w:rsidP="00563247">
      <w:pPr>
        <w:spacing w:after="0" w:line="240" w:lineRule="auto"/>
        <w:rPr>
          <w:rFonts w:eastAsia="Times New Roman" w:cstheme="minorHAnsi"/>
          <w:sz w:val="24"/>
          <w:szCs w:val="24"/>
        </w:rPr>
      </w:pPr>
    </w:p>
    <w:p w14:paraId="21370EE6" w14:textId="1B4765FA" w:rsidR="00563247" w:rsidRPr="00091491" w:rsidRDefault="00563247" w:rsidP="00563247">
      <w:pPr>
        <w:spacing w:after="0" w:line="240" w:lineRule="auto"/>
        <w:rPr>
          <w:rFonts w:eastAsia="Times New Roman" w:cstheme="minorHAnsi"/>
          <w:sz w:val="24"/>
          <w:szCs w:val="24"/>
        </w:rPr>
      </w:pPr>
      <w:bookmarkStart w:id="0" w:name="_Hlk2170039"/>
      <w:r w:rsidRPr="00091491">
        <w:rPr>
          <w:rFonts w:eastAsia="Times New Roman" w:cstheme="minorHAnsi"/>
          <w:sz w:val="24"/>
          <w:szCs w:val="24"/>
        </w:rPr>
        <w:t xml:space="preserve">This transfer plan is </w:t>
      </w:r>
      <w:r w:rsidR="00A354C4" w:rsidRPr="00091491">
        <w:rPr>
          <w:rFonts w:eastAsia="Times New Roman" w:cstheme="minorHAnsi"/>
          <w:sz w:val="24"/>
          <w:szCs w:val="24"/>
        </w:rPr>
        <w:t>intended for studen</w:t>
      </w:r>
      <w:r w:rsidR="002E5D76" w:rsidRPr="00091491">
        <w:rPr>
          <w:rFonts w:eastAsia="Times New Roman" w:cstheme="minorHAnsi"/>
          <w:sz w:val="24"/>
          <w:szCs w:val="24"/>
        </w:rPr>
        <w:t>ts pursuing</w:t>
      </w:r>
      <w:r w:rsidR="00C15D22" w:rsidRPr="00091491">
        <w:rPr>
          <w:rFonts w:eastAsia="Times New Roman" w:cstheme="minorHAnsi"/>
          <w:sz w:val="24"/>
          <w:szCs w:val="24"/>
        </w:rPr>
        <w:t xml:space="preserve"> a</w:t>
      </w:r>
      <w:r w:rsidR="00573E78" w:rsidRPr="00091491">
        <w:rPr>
          <w:rFonts w:eastAsia="Times New Roman" w:cstheme="minorHAnsi"/>
          <w:sz w:val="24"/>
          <w:szCs w:val="24"/>
        </w:rPr>
        <w:t>n</w:t>
      </w:r>
      <w:sdt>
        <w:sdtPr>
          <w:rPr>
            <w:rFonts w:eastAsia="Times New Roman" w:cstheme="minorHAnsi"/>
            <w:color w:val="3E762A" w:themeColor="accent1" w:themeShade="BF"/>
            <w:sz w:val="24"/>
            <w:szCs w:val="24"/>
            <w:u w:val="single"/>
          </w:rPr>
          <w:id w:val="-1469278430"/>
          <w:placeholder>
            <w:docPart w:val="DefaultPlaceholder_-1854013440"/>
          </w:placeholder>
        </w:sdtPr>
        <w:sdtEndPr/>
        <w:sdtContent>
          <w:r w:rsidR="00910F86" w:rsidRPr="00091491">
            <w:rPr>
              <w:rFonts w:eastAsia="Times New Roman" w:cstheme="minorHAnsi"/>
              <w:color w:val="3E762A" w:themeColor="accent1" w:themeShade="BF"/>
              <w:sz w:val="24"/>
              <w:szCs w:val="24"/>
              <w:u w:val="single"/>
            </w:rPr>
            <w:t xml:space="preserve"> </w:t>
          </w:r>
          <w:r w:rsidR="004F0AAB" w:rsidRPr="00091491">
            <w:rPr>
              <w:rFonts w:eastAsia="Times New Roman" w:cstheme="minorHAnsi"/>
              <w:color w:val="3E762A" w:themeColor="accent1" w:themeShade="BF"/>
              <w:sz w:val="24"/>
              <w:szCs w:val="24"/>
              <w:u w:val="single"/>
            </w:rPr>
            <w:t>Associate of Art</w:t>
          </w:r>
        </w:sdtContent>
      </w:sdt>
      <w:r w:rsidR="00573E78" w:rsidRPr="00091491">
        <w:rPr>
          <w:rFonts w:eastAsia="Times New Roman" w:cstheme="minorHAnsi"/>
          <w:sz w:val="24"/>
          <w:szCs w:val="24"/>
        </w:rPr>
        <w:t xml:space="preserve"> in </w:t>
      </w:r>
      <w:sdt>
        <w:sdtPr>
          <w:rPr>
            <w:rFonts w:eastAsia="Times New Roman" w:cstheme="minorHAnsi"/>
            <w:sz w:val="24"/>
            <w:szCs w:val="24"/>
          </w:rPr>
          <w:id w:val="1017577411"/>
          <w:placeholder>
            <w:docPart w:val="33180B44CDA8434590426A7CA67A1B4A"/>
          </w:placeholder>
        </w:sdtPr>
        <w:sdtEndPr/>
        <w:sdtContent>
          <w:r w:rsidR="006F5D43" w:rsidRPr="00091491">
            <w:rPr>
              <w:rFonts w:eastAsia="Times New Roman" w:cstheme="minorHAnsi"/>
              <w:sz w:val="24"/>
              <w:szCs w:val="24"/>
            </w:rPr>
            <w:t>Business Administration</w:t>
          </w:r>
        </w:sdtContent>
      </w:sdt>
      <w:r w:rsidR="00203761" w:rsidRPr="00091491">
        <w:rPr>
          <w:rFonts w:eastAsia="Times New Roman" w:cstheme="minorHAnsi"/>
          <w:sz w:val="24"/>
          <w:szCs w:val="24"/>
        </w:rPr>
        <w:t xml:space="preserve"> </w:t>
      </w:r>
      <w:r w:rsidR="00573E78" w:rsidRPr="00091491">
        <w:rPr>
          <w:rFonts w:eastAsia="Times New Roman" w:cstheme="minorHAnsi"/>
          <w:sz w:val="24"/>
          <w:szCs w:val="24"/>
        </w:rPr>
        <w:t xml:space="preserve">at </w:t>
      </w:r>
      <w:sdt>
        <w:sdtPr>
          <w:rPr>
            <w:rFonts w:eastAsia="Times New Roman" w:cstheme="minorHAnsi"/>
            <w:color w:val="3E762A" w:themeColor="accent1" w:themeShade="BF"/>
            <w:sz w:val="24"/>
            <w:szCs w:val="24"/>
            <w:u w:val="single"/>
          </w:rPr>
          <w:id w:val="-1348629296"/>
          <w:placeholder>
            <w:docPart w:val="D0755718B6FE48C8BF7E20436EF1C538"/>
          </w:placeholder>
        </w:sdtPr>
        <w:sdtEndPr/>
        <w:sdtContent>
          <w:r w:rsidR="006F5D43" w:rsidRPr="00091491">
            <w:rPr>
              <w:rFonts w:eastAsia="Times New Roman" w:cstheme="minorHAnsi"/>
              <w:color w:val="3E762A" w:themeColor="accent1" w:themeShade="BF"/>
              <w:sz w:val="24"/>
              <w:szCs w:val="24"/>
              <w:u w:val="single"/>
            </w:rPr>
            <w:t>Frederick Community College</w:t>
          </w:r>
        </w:sdtContent>
      </w:sdt>
      <w:r w:rsidR="00203761" w:rsidRPr="00091491">
        <w:rPr>
          <w:rFonts w:eastAsia="Times New Roman" w:cstheme="minorHAnsi"/>
          <w:color w:val="3E762A" w:themeColor="accent1" w:themeShade="BF"/>
          <w:sz w:val="24"/>
          <w:szCs w:val="24"/>
          <w:u w:val="single"/>
        </w:rPr>
        <w:t xml:space="preserve"> </w:t>
      </w:r>
      <w:r w:rsidRPr="00091491">
        <w:rPr>
          <w:rFonts w:eastAsia="Times New Roman" w:cstheme="minorHAnsi"/>
          <w:sz w:val="24"/>
          <w:szCs w:val="24"/>
        </w:rPr>
        <w:t xml:space="preserve">who are interested in </w:t>
      </w:r>
      <w:r w:rsidR="00A354C4" w:rsidRPr="00091491">
        <w:rPr>
          <w:rFonts w:eastAsia="Times New Roman" w:cstheme="minorHAnsi"/>
          <w:sz w:val="24"/>
          <w:szCs w:val="24"/>
        </w:rPr>
        <w:t>pursuing</w:t>
      </w:r>
      <w:r w:rsidRPr="00091491">
        <w:rPr>
          <w:rFonts w:eastAsia="Times New Roman" w:cstheme="minorHAnsi"/>
          <w:sz w:val="24"/>
          <w:szCs w:val="24"/>
        </w:rPr>
        <w:t xml:space="preserve"> </w:t>
      </w:r>
      <w:r w:rsidR="00A354C4" w:rsidRPr="00091491">
        <w:rPr>
          <w:rFonts w:eastAsia="Times New Roman" w:cstheme="minorHAnsi"/>
          <w:sz w:val="24"/>
          <w:szCs w:val="24"/>
        </w:rPr>
        <w:t>a</w:t>
      </w:r>
      <w:r w:rsidR="00203761" w:rsidRPr="00091491">
        <w:rPr>
          <w:rFonts w:eastAsia="Times New Roman" w:cstheme="minorHAnsi"/>
          <w:sz w:val="24"/>
          <w:szCs w:val="24"/>
        </w:rPr>
        <w:t xml:space="preserve"> </w:t>
      </w:r>
      <w:sdt>
        <w:sdtPr>
          <w:rPr>
            <w:rFonts w:eastAsia="Times New Roman" w:cstheme="minorHAnsi"/>
            <w:sz w:val="24"/>
            <w:szCs w:val="24"/>
          </w:rPr>
          <w:id w:val="199525569"/>
          <w:placeholder>
            <w:docPart w:val="3EDB6AAA23D14E43AB21BBCA9D24AC15"/>
          </w:placeholder>
        </w:sdtPr>
        <w:sdtEndPr/>
        <w:sdtContent>
          <w:r w:rsidR="004F0AAB" w:rsidRPr="00091491">
            <w:rPr>
              <w:rFonts w:eastAsia="Times New Roman" w:cstheme="minorHAnsi"/>
              <w:sz w:val="24"/>
              <w:szCs w:val="24"/>
            </w:rPr>
            <w:t>Bachelor of</w:t>
          </w:r>
          <w:r w:rsidR="006F5D43" w:rsidRPr="00091491">
            <w:rPr>
              <w:rFonts w:eastAsia="Times New Roman" w:cstheme="minorHAnsi"/>
              <w:sz w:val="24"/>
              <w:szCs w:val="24"/>
            </w:rPr>
            <w:t xml:space="preserve"> Science</w:t>
          </w:r>
        </w:sdtContent>
      </w:sdt>
      <w:r w:rsidRPr="00091491">
        <w:rPr>
          <w:rFonts w:eastAsia="Times New Roman" w:cstheme="minorHAnsi"/>
          <w:sz w:val="24"/>
          <w:szCs w:val="24"/>
        </w:rPr>
        <w:t xml:space="preserve"> in</w:t>
      </w:r>
      <w:r w:rsidR="001740EC" w:rsidRPr="00091491">
        <w:rPr>
          <w:rFonts w:eastAsia="Times New Roman" w:cstheme="minorHAnsi"/>
          <w:sz w:val="24"/>
          <w:szCs w:val="24"/>
        </w:rPr>
        <w:t xml:space="preserve"> </w:t>
      </w:r>
      <w:sdt>
        <w:sdtPr>
          <w:rPr>
            <w:rFonts w:eastAsia="Times New Roman" w:cstheme="minorHAnsi"/>
            <w:sz w:val="24"/>
            <w:szCs w:val="24"/>
          </w:rPr>
          <w:id w:val="1104608211"/>
          <w:placeholder>
            <w:docPart w:val="C687D39221BB4C0BA182D2BCB95ADDD3"/>
          </w:placeholder>
        </w:sdtPr>
        <w:sdtEndPr/>
        <w:sdtContent>
          <w:r w:rsidR="006F5D43" w:rsidRPr="00091491">
            <w:rPr>
              <w:rFonts w:eastAsia="Times New Roman" w:cstheme="minorHAnsi"/>
              <w:sz w:val="24"/>
              <w:szCs w:val="24"/>
            </w:rPr>
            <w:t>Business Administration</w:t>
          </w:r>
        </w:sdtContent>
      </w:sdt>
      <w:r w:rsidR="00E421F6" w:rsidRPr="00091491">
        <w:rPr>
          <w:rFonts w:eastAsia="Times New Roman" w:cstheme="minorHAnsi"/>
          <w:sz w:val="24"/>
          <w:szCs w:val="24"/>
        </w:rPr>
        <w:t xml:space="preserve"> </w:t>
      </w:r>
      <w:r w:rsidR="00A354C4" w:rsidRPr="00091491">
        <w:rPr>
          <w:rFonts w:eastAsia="Times New Roman" w:cstheme="minorHAnsi"/>
          <w:sz w:val="24"/>
          <w:szCs w:val="24"/>
        </w:rPr>
        <w:t>at Stevenson University</w:t>
      </w:r>
      <w:bookmarkEnd w:id="0"/>
      <w:r w:rsidRPr="00091491">
        <w:rPr>
          <w:rFonts w:eastAsia="Times New Roman" w:cstheme="minorHAnsi"/>
          <w:sz w:val="24"/>
          <w:szCs w:val="24"/>
        </w:rPr>
        <w:t xml:space="preserve">. The equivalencies below demonstrate how a student can meet </w:t>
      </w:r>
      <w:r w:rsidR="00D319A5" w:rsidRPr="00091491">
        <w:rPr>
          <w:rFonts w:eastAsia="Times New Roman" w:cstheme="minorHAnsi"/>
          <w:sz w:val="24"/>
          <w:szCs w:val="24"/>
        </w:rPr>
        <w:t xml:space="preserve">both </w:t>
      </w:r>
      <w:r w:rsidRPr="00091491">
        <w:rPr>
          <w:rFonts w:eastAsia="Times New Roman" w:cstheme="minorHAnsi"/>
          <w:sz w:val="24"/>
          <w:szCs w:val="24"/>
        </w:rPr>
        <w:t xml:space="preserve">the requirements of the associate degree and prepare for a seamless transfer to Stevenson. </w:t>
      </w:r>
      <w:r w:rsidR="00470C3C" w:rsidRPr="00091491">
        <w:rPr>
          <w:rFonts w:eastAsia="Times New Roman" w:cstheme="minorHAnsi"/>
          <w:sz w:val="24"/>
          <w:szCs w:val="24"/>
        </w:rPr>
        <w:t>Any student who enters Stevenson with an A.A. or A.S. degree will have completed all general education requirements</w:t>
      </w:r>
      <w:r w:rsidR="00192C77" w:rsidRPr="00091491">
        <w:rPr>
          <w:rFonts w:eastAsia="Times New Roman" w:cstheme="minorHAnsi"/>
          <w:sz w:val="24"/>
          <w:szCs w:val="24"/>
        </w:rPr>
        <w:t xml:space="preserve"> with the exception of composition II if not taken at the community college</w:t>
      </w:r>
      <w:r w:rsidR="00470C3C" w:rsidRPr="00091491">
        <w:rPr>
          <w:rFonts w:eastAsia="Times New Roman" w:cstheme="minorHAnsi"/>
          <w:sz w:val="24"/>
          <w:szCs w:val="24"/>
        </w:rPr>
        <w:t xml:space="preserve">. </w:t>
      </w:r>
      <w:r w:rsidRPr="00091491">
        <w:rPr>
          <w:rFonts w:eastAsia="Times New Roman" w:cstheme="minorHAnsi"/>
          <w:sz w:val="24"/>
          <w:szCs w:val="24"/>
        </w:rPr>
        <w:t xml:space="preserve">Please note: </w:t>
      </w:r>
    </w:p>
    <w:p w14:paraId="7E78AFD3" w14:textId="72375B31" w:rsidR="00563247" w:rsidRPr="00091491" w:rsidRDefault="00563247" w:rsidP="00563247">
      <w:pPr>
        <w:pStyle w:val="ListParagraph"/>
        <w:numPr>
          <w:ilvl w:val="0"/>
          <w:numId w:val="8"/>
        </w:numPr>
        <w:spacing w:after="0" w:line="240" w:lineRule="auto"/>
        <w:rPr>
          <w:rFonts w:eastAsia="Times New Roman" w:cstheme="minorHAnsi"/>
          <w:sz w:val="24"/>
          <w:szCs w:val="24"/>
        </w:rPr>
      </w:pPr>
      <w:r w:rsidRPr="00091491">
        <w:rPr>
          <w:rFonts w:eastAsia="Times New Roman" w:cstheme="minorHAnsi"/>
          <w:sz w:val="24"/>
          <w:szCs w:val="24"/>
        </w:rPr>
        <w:t>Only courses that</w:t>
      </w:r>
      <w:r w:rsidR="002F44C0" w:rsidRPr="00091491">
        <w:rPr>
          <w:rFonts w:eastAsia="Times New Roman" w:cstheme="minorHAnsi"/>
          <w:sz w:val="24"/>
          <w:szCs w:val="24"/>
        </w:rPr>
        <w:t xml:space="preserve"> have course equivalencies are displayed. This guide does not show all transferable courses from this college. It also does not display all Stevenson University courses </w:t>
      </w:r>
      <w:r w:rsidRPr="00091491">
        <w:rPr>
          <w:rFonts w:eastAsia="Times New Roman" w:cstheme="minorHAnsi"/>
          <w:sz w:val="24"/>
          <w:szCs w:val="24"/>
        </w:rPr>
        <w:t>that</w:t>
      </w:r>
      <w:r w:rsidR="002F44C0" w:rsidRPr="00091491">
        <w:rPr>
          <w:rFonts w:eastAsia="Times New Roman" w:cstheme="minorHAnsi"/>
          <w:sz w:val="24"/>
          <w:szCs w:val="24"/>
        </w:rPr>
        <w:t xml:space="preserve"> will fulfill a specific requirement. </w:t>
      </w:r>
    </w:p>
    <w:p w14:paraId="468519F5" w14:textId="07D960C8" w:rsidR="00563247" w:rsidRPr="00091491" w:rsidRDefault="00563247" w:rsidP="00563247">
      <w:pPr>
        <w:pStyle w:val="ListParagraph"/>
        <w:numPr>
          <w:ilvl w:val="0"/>
          <w:numId w:val="8"/>
        </w:numPr>
        <w:spacing w:after="0" w:line="240" w:lineRule="auto"/>
        <w:rPr>
          <w:rFonts w:eastAsia="Times New Roman" w:cstheme="minorHAnsi"/>
          <w:sz w:val="24"/>
          <w:szCs w:val="24"/>
        </w:rPr>
      </w:pPr>
      <w:r w:rsidRPr="00091491">
        <w:rPr>
          <w:rFonts w:eastAsia="Times New Roman" w:cstheme="minorHAnsi"/>
          <w:sz w:val="24"/>
          <w:szCs w:val="24"/>
        </w:rPr>
        <w:t>Program requirements must be completed with a grade of C or better, and general education courses must be passed with a grade of D or better</w:t>
      </w:r>
      <w:r w:rsidR="001C701A">
        <w:rPr>
          <w:rFonts w:eastAsia="Times New Roman" w:cstheme="minorHAnsi"/>
          <w:sz w:val="24"/>
          <w:szCs w:val="24"/>
        </w:rPr>
        <w:t>.</w:t>
      </w:r>
      <w:r w:rsidRPr="00091491">
        <w:rPr>
          <w:rFonts w:eastAsia="Times New Roman" w:cstheme="minorHAnsi"/>
          <w:sz w:val="24"/>
          <w:szCs w:val="24"/>
        </w:rPr>
        <w:t xml:space="preserve"> </w:t>
      </w:r>
    </w:p>
    <w:p w14:paraId="567085D6" w14:textId="661740F6" w:rsidR="00C374D6" w:rsidRPr="00091491" w:rsidRDefault="00C374D6" w:rsidP="00C374D6">
      <w:pPr>
        <w:pStyle w:val="ListParagraph"/>
        <w:numPr>
          <w:ilvl w:val="0"/>
          <w:numId w:val="8"/>
        </w:numPr>
        <w:spacing w:after="0" w:line="240" w:lineRule="auto"/>
        <w:rPr>
          <w:rFonts w:eastAsia="Times New Roman" w:cstheme="minorHAnsi"/>
          <w:sz w:val="24"/>
          <w:szCs w:val="24"/>
        </w:rPr>
      </w:pPr>
      <w:r w:rsidRPr="00091491">
        <w:rPr>
          <w:rFonts w:eastAsia="Times New Roman" w:cstheme="minorHAnsi"/>
          <w:sz w:val="24"/>
          <w:szCs w:val="24"/>
        </w:rPr>
        <w:t>Ste</w:t>
      </w:r>
      <w:r w:rsidR="00803B0E" w:rsidRPr="00091491">
        <w:rPr>
          <w:rFonts w:eastAsia="Times New Roman" w:cstheme="minorHAnsi"/>
          <w:sz w:val="24"/>
          <w:szCs w:val="24"/>
        </w:rPr>
        <w:t xml:space="preserve">venson University will accept </w:t>
      </w:r>
      <w:r w:rsidRPr="00091491">
        <w:rPr>
          <w:rFonts w:eastAsia="Times New Roman" w:cstheme="minorHAnsi"/>
          <w:sz w:val="24"/>
          <w:szCs w:val="24"/>
        </w:rPr>
        <w:t>up to 70 credits from 2-year institutions. Up to 90 credits can be applied to degree requirements from a combination of 2-year institutions, 4-year institutions, and non-direct classroom instruction (including CLEP, AP, and other nationally recognized standardized examination scores). For additional information about credit transfer, please see: http://www.stevenson.edu/admissions-aid/getting-started/transfer-students/transfer-credit-evaluation/</w:t>
      </w:r>
    </w:p>
    <w:p w14:paraId="70D32CB9" w14:textId="790B1488" w:rsidR="00C374D6" w:rsidRPr="00091491" w:rsidRDefault="00C374D6" w:rsidP="00167F2C">
      <w:pPr>
        <w:pStyle w:val="ListParagraph"/>
        <w:numPr>
          <w:ilvl w:val="0"/>
          <w:numId w:val="8"/>
        </w:numPr>
        <w:spacing w:after="0" w:line="240" w:lineRule="auto"/>
        <w:rPr>
          <w:rFonts w:eastAsia="Times New Roman" w:cstheme="minorHAnsi"/>
          <w:sz w:val="24"/>
          <w:szCs w:val="24"/>
        </w:rPr>
      </w:pPr>
      <w:r w:rsidRPr="00091491">
        <w:rPr>
          <w:rFonts w:eastAsia="Times New Roman" w:cstheme="minorHAnsi"/>
          <w:sz w:val="24"/>
          <w:szCs w:val="24"/>
        </w:rPr>
        <w:t>For scholarship information please see</w:t>
      </w:r>
      <w:r w:rsidR="00167F2C" w:rsidRPr="00091491">
        <w:rPr>
          <w:rFonts w:eastAsia="Times New Roman" w:cstheme="minorHAnsi"/>
          <w:sz w:val="24"/>
          <w:szCs w:val="24"/>
        </w:rPr>
        <w:t xml:space="preserve"> the “Paying for College” page on: </w:t>
      </w:r>
      <w:r w:rsidR="00803B0E" w:rsidRPr="00091491">
        <w:rPr>
          <w:rStyle w:val="Hyperlink"/>
          <w:rFonts w:eastAsia="Times New Roman" w:cstheme="minorHAnsi"/>
          <w:sz w:val="24"/>
          <w:szCs w:val="24"/>
        </w:rPr>
        <w:t>http://www.stevenson.edu/</w:t>
      </w:r>
      <w:r w:rsidR="009868D4" w:rsidRPr="00091491">
        <w:rPr>
          <w:rStyle w:val="Hyperlink"/>
          <w:rFonts w:eastAsia="Times New Roman" w:cstheme="minorHAnsi"/>
          <w:sz w:val="24"/>
          <w:szCs w:val="24"/>
        </w:rPr>
        <w:t>transfer</w:t>
      </w:r>
    </w:p>
    <w:p w14:paraId="691E7CD4" w14:textId="25241C5F" w:rsidR="00803B0E" w:rsidRPr="00091491" w:rsidRDefault="00803B0E" w:rsidP="00803B0E">
      <w:pPr>
        <w:pStyle w:val="ListParagraph"/>
        <w:numPr>
          <w:ilvl w:val="0"/>
          <w:numId w:val="8"/>
        </w:numPr>
        <w:spacing w:after="0" w:line="240" w:lineRule="auto"/>
        <w:rPr>
          <w:rFonts w:eastAsia="Times New Roman" w:cstheme="minorHAnsi"/>
          <w:sz w:val="24"/>
          <w:szCs w:val="24"/>
        </w:rPr>
      </w:pPr>
      <w:r w:rsidRPr="00091491">
        <w:rPr>
          <w:rFonts w:eastAsia="Times New Roman" w:cstheme="minorHAnsi"/>
          <w:sz w:val="24"/>
          <w:szCs w:val="24"/>
        </w:rPr>
        <w:t>Transfer plans are intended to be used as planning tools. If you need additional assistance in selecting courses to take prior to transferring to Stevenson University, contact Stevenson Admissions at 443-352-4450.</w:t>
      </w:r>
    </w:p>
    <w:tbl>
      <w:tblPr>
        <w:tblStyle w:val="TableGrid"/>
        <w:tblW w:w="0" w:type="auto"/>
        <w:jc w:val="center"/>
        <w:tblLayout w:type="fixed"/>
        <w:tblLook w:val="04A0" w:firstRow="1" w:lastRow="0" w:firstColumn="1" w:lastColumn="0" w:noHBand="0" w:noVBand="1"/>
      </w:tblPr>
      <w:tblGrid>
        <w:gridCol w:w="1629"/>
        <w:gridCol w:w="2262"/>
        <w:gridCol w:w="2438"/>
        <w:gridCol w:w="1810"/>
        <w:gridCol w:w="1396"/>
      </w:tblGrid>
      <w:tr w:rsidR="00742EB4" w:rsidRPr="00091491" w14:paraId="49AD55D3" w14:textId="77777777" w:rsidTr="00742EB4">
        <w:trPr>
          <w:trHeight w:val="153"/>
          <w:tblHeader/>
          <w:jc w:val="center"/>
        </w:trPr>
        <w:sdt>
          <w:sdtPr>
            <w:rPr>
              <w:rFonts w:asciiTheme="minorHAnsi" w:hAnsiTheme="minorHAnsi" w:cstheme="minorHAnsi"/>
              <w:b/>
              <w:color w:val="3E762A" w:themeColor="accent1" w:themeShade="BF"/>
            </w:rPr>
            <w:id w:val="-1704242864"/>
            <w:placeholder>
              <w:docPart w:val="FB5231CB3566428AB30FC0FAE44FA08F"/>
            </w:placeholder>
          </w:sdtPr>
          <w:sdtEndPr/>
          <w:sdtContent>
            <w:tc>
              <w:tcPr>
                <w:tcW w:w="3891" w:type="dxa"/>
                <w:gridSpan w:val="2"/>
                <w:tcBorders>
                  <w:top w:val="single" w:sz="4" w:space="0" w:color="auto"/>
                  <w:left w:val="single" w:sz="4" w:space="0" w:color="auto"/>
                  <w:bottom w:val="single" w:sz="4" w:space="0" w:color="auto"/>
                  <w:right w:val="single" w:sz="4" w:space="0" w:color="auto"/>
                </w:tcBorders>
                <w:vAlign w:val="bottom"/>
                <w:hideMark/>
              </w:tcPr>
              <w:p w14:paraId="57182A30" w14:textId="6FC0B2F8" w:rsidR="00742EB4" w:rsidRPr="00091491" w:rsidRDefault="00742EB4" w:rsidP="00742EB4">
                <w:pPr>
                  <w:pStyle w:val="Default"/>
                  <w:jc w:val="center"/>
                  <w:rPr>
                    <w:rFonts w:asciiTheme="minorHAnsi" w:hAnsiTheme="minorHAnsi" w:cstheme="minorHAnsi"/>
                    <w:b/>
                    <w:color w:val="3E762A" w:themeColor="accent1" w:themeShade="BF"/>
                  </w:rPr>
                </w:pPr>
                <w:r w:rsidRPr="00091491">
                  <w:rPr>
                    <w:rFonts w:asciiTheme="minorHAnsi" w:hAnsiTheme="minorHAnsi" w:cstheme="minorHAnsi"/>
                    <w:b/>
                    <w:color w:val="3E762A" w:themeColor="accent1" w:themeShade="BF"/>
                  </w:rPr>
                  <w:t xml:space="preserve">Community College Degree Requirements </w:t>
                </w:r>
              </w:p>
            </w:tc>
          </w:sdtContent>
        </w:sdt>
        <w:tc>
          <w:tcPr>
            <w:tcW w:w="2438" w:type="dxa"/>
            <w:tcBorders>
              <w:top w:val="single" w:sz="4" w:space="0" w:color="auto"/>
              <w:left w:val="single" w:sz="4" w:space="0" w:color="auto"/>
              <w:bottom w:val="single" w:sz="4" w:space="0" w:color="auto"/>
              <w:right w:val="single" w:sz="4" w:space="0" w:color="auto"/>
            </w:tcBorders>
            <w:vAlign w:val="bottom"/>
            <w:hideMark/>
          </w:tcPr>
          <w:p w14:paraId="55176AB9" w14:textId="77777777" w:rsidR="00742EB4" w:rsidRPr="00091491" w:rsidRDefault="00742EB4">
            <w:pPr>
              <w:pStyle w:val="Default"/>
              <w:jc w:val="center"/>
              <w:rPr>
                <w:rFonts w:asciiTheme="minorHAnsi" w:hAnsiTheme="minorHAnsi" w:cstheme="minorHAnsi"/>
                <w:b/>
                <w:color w:val="3E762A" w:themeColor="accent1" w:themeShade="BF"/>
              </w:rPr>
            </w:pPr>
            <w:r w:rsidRPr="00091491">
              <w:rPr>
                <w:rFonts w:asciiTheme="minorHAnsi" w:hAnsiTheme="minorHAnsi" w:cstheme="minorHAnsi"/>
                <w:b/>
                <w:bCs/>
                <w:color w:val="3E762A" w:themeColor="accent1" w:themeShade="BF"/>
              </w:rPr>
              <w:t xml:space="preserve">Stevenson Equivalency </w:t>
            </w:r>
          </w:p>
        </w:tc>
        <w:tc>
          <w:tcPr>
            <w:tcW w:w="1810" w:type="dxa"/>
            <w:tcBorders>
              <w:top w:val="single" w:sz="4" w:space="0" w:color="auto"/>
              <w:left w:val="single" w:sz="4" w:space="0" w:color="auto"/>
              <w:bottom w:val="single" w:sz="4" w:space="0" w:color="auto"/>
              <w:right w:val="single" w:sz="4" w:space="0" w:color="auto"/>
            </w:tcBorders>
            <w:vAlign w:val="bottom"/>
            <w:hideMark/>
          </w:tcPr>
          <w:p w14:paraId="7E661BA3" w14:textId="77777777" w:rsidR="00742EB4" w:rsidRPr="00091491" w:rsidRDefault="00742EB4">
            <w:pPr>
              <w:pStyle w:val="Default"/>
              <w:jc w:val="center"/>
              <w:rPr>
                <w:rFonts w:asciiTheme="minorHAnsi" w:hAnsiTheme="minorHAnsi" w:cstheme="minorHAnsi"/>
                <w:b/>
                <w:color w:val="3E762A" w:themeColor="accent1" w:themeShade="BF"/>
              </w:rPr>
            </w:pPr>
            <w:r w:rsidRPr="00091491">
              <w:rPr>
                <w:rFonts w:asciiTheme="minorHAnsi" w:hAnsiTheme="minorHAnsi" w:cstheme="minorHAnsi"/>
                <w:b/>
                <w:color w:val="3E762A" w:themeColor="accent1" w:themeShade="BF"/>
              </w:rPr>
              <w:t>Category</w:t>
            </w:r>
          </w:p>
        </w:tc>
        <w:tc>
          <w:tcPr>
            <w:tcW w:w="1396" w:type="dxa"/>
            <w:tcBorders>
              <w:top w:val="single" w:sz="4" w:space="0" w:color="auto"/>
              <w:left w:val="single" w:sz="4" w:space="0" w:color="auto"/>
              <w:bottom w:val="single" w:sz="4" w:space="0" w:color="auto"/>
              <w:right w:val="single" w:sz="4" w:space="0" w:color="auto"/>
            </w:tcBorders>
            <w:vAlign w:val="bottom"/>
            <w:hideMark/>
          </w:tcPr>
          <w:p w14:paraId="2E3F33A7" w14:textId="77777777" w:rsidR="00742EB4" w:rsidRPr="00091491" w:rsidRDefault="00742EB4">
            <w:pPr>
              <w:pStyle w:val="Default"/>
              <w:jc w:val="center"/>
              <w:rPr>
                <w:rFonts w:asciiTheme="minorHAnsi" w:hAnsiTheme="minorHAnsi" w:cstheme="minorHAnsi"/>
                <w:b/>
                <w:bCs/>
                <w:color w:val="3E762A" w:themeColor="accent1" w:themeShade="BF"/>
              </w:rPr>
            </w:pPr>
            <w:r w:rsidRPr="00091491">
              <w:rPr>
                <w:rFonts w:asciiTheme="minorHAnsi" w:hAnsiTheme="minorHAnsi" w:cstheme="minorHAnsi"/>
                <w:b/>
                <w:color w:val="3E762A" w:themeColor="accent1" w:themeShade="BF"/>
              </w:rPr>
              <w:t>Credits Transferred</w:t>
            </w:r>
          </w:p>
        </w:tc>
      </w:tr>
      <w:tr w:rsidR="00742EB4" w:rsidRPr="00091491" w14:paraId="61F30630"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14427E1E" w14:textId="7DC51AC5" w:rsidR="00B06AF0" w:rsidRPr="001C701A" w:rsidRDefault="00B06AF0" w:rsidP="00B06AF0">
            <w:pPr>
              <w:rPr>
                <w:rFonts w:eastAsia="Times New Roman" w:cstheme="minorHAnsi"/>
                <w:sz w:val="24"/>
                <w:szCs w:val="24"/>
              </w:rPr>
            </w:pPr>
            <w:r w:rsidRPr="001C701A">
              <w:rPr>
                <w:rFonts w:eastAsia="Times New Roman" w:cstheme="minorHAnsi"/>
                <w:sz w:val="24"/>
                <w:szCs w:val="24"/>
              </w:rPr>
              <w:t>ENGL 101 English Composition</w:t>
            </w:r>
          </w:p>
          <w:p w14:paraId="45D3B424" w14:textId="4E6B69E2"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B292A8" w14:textId="1070A1C3" w:rsidR="00742EB4" w:rsidRPr="001C701A" w:rsidRDefault="00C46FB9" w:rsidP="00742EB4">
            <w:pPr>
              <w:pStyle w:val="Default"/>
              <w:rPr>
                <w:rFonts w:asciiTheme="minorHAnsi" w:hAnsiTheme="minorHAnsi" w:cstheme="minorHAnsi"/>
                <w:color w:val="auto"/>
              </w:rPr>
            </w:pPr>
            <w:r w:rsidRPr="001C701A">
              <w:rPr>
                <w:rFonts w:asciiTheme="minorHAnsi" w:hAnsiTheme="minorHAnsi" w:cstheme="minorHAnsi"/>
                <w:color w:val="auto"/>
              </w:rPr>
              <w:t>ENG 151</w:t>
            </w:r>
          </w:p>
        </w:tc>
        <w:tc>
          <w:tcPr>
            <w:tcW w:w="1810" w:type="dxa"/>
            <w:tcBorders>
              <w:top w:val="single" w:sz="4" w:space="0" w:color="auto"/>
              <w:left w:val="single" w:sz="4" w:space="0" w:color="auto"/>
              <w:bottom w:val="single" w:sz="4" w:space="0" w:color="auto"/>
              <w:right w:val="single" w:sz="4" w:space="0" w:color="auto"/>
            </w:tcBorders>
            <w:vAlign w:val="center"/>
          </w:tcPr>
          <w:p w14:paraId="0EB11F1C" w14:textId="3D85F426" w:rsidR="00742EB4" w:rsidRPr="001C701A" w:rsidRDefault="00327EA3" w:rsidP="00742EB4">
            <w:pPr>
              <w:pStyle w:val="Default"/>
              <w:rPr>
                <w:rFonts w:asciiTheme="minorHAnsi" w:hAnsiTheme="minorHAnsi" w:cstheme="minorHAnsi"/>
                <w:color w:val="auto"/>
              </w:rPr>
            </w:pPr>
            <w:r w:rsidRPr="001C701A">
              <w:rPr>
                <w:rFonts w:asciiTheme="minorHAnsi" w:hAnsiTheme="minorHAnsi" w:cstheme="minorHAnsi"/>
                <w:color w:val="auto"/>
              </w:rPr>
              <w:t>SEE</w:t>
            </w:r>
          </w:p>
        </w:tc>
        <w:tc>
          <w:tcPr>
            <w:tcW w:w="1396" w:type="dxa"/>
            <w:tcBorders>
              <w:top w:val="single" w:sz="4" w:space="0" w:color="auto"/>
              <w:left w:val="single" w:sz="4" w:space="0" w:color="auto"/>
              <w:bottom w:val="single" w:sz="4" w:space="0" w:color="auto"/>
              <w:right w:val="single" w:sz="4" w:space="0" w:color="auto"/>
            </w:tcBorders>
          </w:tcPr>
          <w:p w14:paraId="3C03341D" w14:textId="545AB932"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0A7704" w:rsidRPr="00091491" w14:paraId="0ECDB817" w14:textId="77777777" w:rsidTr="00B52583">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2DC688C9" w14:textId="77777777" w:rsidR="000A7704" w:rsidRPr="001C701A" w:rsidRDefault="000A7704" w:rsidP="005A614D">
            <w:pPr>
              <w:rPr>
                <w:rFonts w:eastAsia="Times New Roman" w:cstheme="minorHAnsi"/>
                <w:sz w:val="24"/>
                <w:szCs w:val="24"/>
              </w:rPr>
            </w:pPr>
            <w:r w:rsidRPr="001C701A">
              <w:rPr>
                <w:rFonts w:eastAsia="Times New Roman" w:cstheme="minorHAnsi"/>
                <w:sz w:val="24"/>
                <w:szCs w:val="24"/>
              </w:rPr>
              <w:t>Math (Recommend MATH 145 College Algebra OR MATH 175 Applied Calculus)</w:t>
            </w:r>
          </w:p>
          <w:p w14:paraId="43414E7B" w14:textId="3FE16D78" w:rsidR="000A7704" w:rsidRPr="001C701A" w:rsidRDefault="000A7704"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5223FFAD" w14:textId="7A037F56" w:rsidR="000A7704" w:rsidRPr="001C701A" w:rsidRDefault="00374CD4" w:rsidP="00327EA3">
            <w:pPr>
              <w:pStyle w:val="Default"/>
              <w:rPr>
                <w:rFonts w:asciiTheme="minorHAnsi" w:hAnsiTheme="minorHAnsi" w:cstheme="minorHAnsi"/>
                <w:color w:val="auto"/>
              </w:rPr>
            </w:pPr>
            <w:r w:rsidRPr="001C701A">
              <w:rPr>
                <w:rFonts w:asciiTheme="minorHAnsi" w:hAnsiTheme="minorHAnsi" w:cstheme="minorHAnsi"/>
                <w:color w:val="auto"/>
              </w:rPr>
              <w:t xml:space="preserve">SEE </w:t>
            </w:r>
            <w:r w:rsidR="008A00D2" w:rsidRPr="001C701A">
              <w:rPr>
                <w:rFonts w:asciiTheme="minorHAnsi" w:hAnsiTheme="minorHAnsi" w:cstheme="minorHAnsi"/>
                <w:color w:val="auto"/>
              </w:rPr>
              <w:t xml:space="preserve">Quanititative Literacy </w:t>
            </w:r>
          </w:p>
        </w:tc>
        <w:tc>
          <w:tcPr>
            <w:tcW w:w="1396" w:type="dxa"/>
            <w:tcBorders>
              <w:top w:val="single" w:sz="4" w:space="0" w:color="auto"/>
              <w:left w:val="single" w:sz="4" w:space="0" w:color="auto"/>
              <w:bottom w:val="single" w:sz="4" w:space="0" w:color="auto"/>
              <w:right w:val="single" w:sz="4" w:space="0" w:color="auto"/>
            </w:tcBorders>
          </w:tcPr>
          <w:p w14:paraId="4A147B5F" w14:textId="377F92D9" w:rsidR="000A7704" w:rsidRPr="001C701A" w:rsidRDefault="000A7704"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1E6E682F"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7DD542B2"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t>CMIS 101 Information Systems and Technology</w:t>
            </w:r>
          </w:p>
          <w:p w14:paraId="7BCAF277" w14:textId="099BCB92" w:rsidR="00742EB4" w:rsidRPr="001C701A" w:rsidRDefault="00742EB4" w:rsidP="005A614D">
            <w:pPr>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3C4BADD" w14:textId="44604338" w:rsidR="00742EB4" w:rsidRPr="001C701A" w:rsidRDefault="00835E10" w:rsidP="00742EB4">
            <w:pPr>
              <w:pStyle w:val="Default"/>
              <w:rPr>
                <w:rFonts w:asciiTheme="minorHAnsi" w:hAnsiTheme="minorHAnsi" w:cstheme="minorHAnsi"/>
                <w:color w:val="auto"/>
              </w:rPr>
            </w:pPr>
            <w:r w:rsidRPr="001C701A">
              <w:rPr>
                <w:rFonts w:asciiTheme="minorHAnsi" w:hAnsiTheme="minorHAnsi" w:cstheme="minorHAnsi"/>
                <w:color w:val="auto"/>
              </w:rPr>
              <w:t>IS 134</w:t>
            </w:r>
          </w:p>
        </w:tc>
        <w:tc>
          <w:tcPr>
            <w:tcW w:w="1810" w:type="dxa"/>
            <w:tcBorders>
              <w:top w:val="single" w:sz="4" w:space="0" w:color="auto"/>
              <w:left w:val="single" w:sz="4" w:space="0" w:color="auto"/>
              <w:bottom w:val="single" w:sz="4" w:space="0" w:color="auto"/>
              <w:right w:val="single" w:sz="4" w:space="0" w:color="auto"/>
            </w:tcBorders>
          </w:tcPr>
          <w:p w14:paraId="1D417F0A" w14:textId="44867E50" w:rsidR="00742EB4" w:rsidRPr="001C701A" w:rsidRDefault="00835E10" w:rsidP="00327EA3">
            <w:pPr>
              <w:pStyle w:val="Default"/>
              <w:rPr>
                <w:rFonts w:asciiTheme="minorHAnsi" w:hAnsiTheme="minorHAnsi" w:cstheme="minorHAnsi"/>
                <w:color w:val="auto"/>
              </w:rPr>
            </w:pPr>
            <w:r w:rsidRPr="001C701A">
              <w:rPr>
                <w:rFonts w:asciiTheme="minorHAnsi" w:hAnsiTheme="minorHAnsi" w:cstheme="minorHAnsi"/>
                <w:color w:val="auto"/>
              </w:rPr>
              <w:t>General Track</w:t>
            </w:r>
            <w:r w:rsidR="00327EA3" w:rsidRPr="001C701A">
              <w:rPr>
                <w:rFonts w:asciiTheme="minorHAnsi" w:hAnsiTheme="minorHAnsi" w:cstheme="minorHAnsi"/>
                <w:color w:val="auto"/>
              </w:rPr>
              <w:t xml:space="preserve"> Business Elective</w:t>
            </w:r>
          </w:p>
        </w:tc>
        <w:tc>
          <w:tcPr>
            <w:tcW w:w="1396" w:type="dxa"/>
            <w:tcBorders>
              <w:top w:val="single" w:sz="4" w:space="0" w:color="auto"/>
              <w:left w:val="single" w:sz="4" w:space="0" w:color="auto"/>
              <w:bottom w:val="single" w:sz="4" w:space="0" w:color="auto"/>
              <w:right w:val="single" w:sz="4" w:space="0" w:color="auto"/>
            </w:tcBorders>
          </w:tcPr>
          <w:p w14:paraId="74B3526F" w14:textId="343166F3"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BE1071" w:rsidRPr="00091491" w14:paraId="4B8140C8" w14:textId="77777777" w:rsidTr="009B0DBC">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56E7346F" w14:textId="39628145" w:rsidR="00BE1071" w:rsidRPr="001C701A" w:rsidRDefault="00BE1071" w:rsidP="005A614D">
            <w:pPr>
              <w:rPr>
                <w:rFonts w:eastAsia="Times New Roman" w:cstheme="minorHAnsi"/>
                <w:sz w:val="24"/>
                <w:szCs w:val="24"/>
              </w:rPr>
            </w:pPr>
            <w:r w:rsidRPr="001C701A">
              <w:rPr>
                <w:rFonts w:eastAsia="Times New Roman" w:cstheme="minorHAnsi"/>
                <w:sz w:val="24"/>
                <w:szCs w:val="24"/>
              </w:rPr>
              <w:t>BMGT 103 Introduction to Business</w:t>
            </w:r>
          </w:p>
          <w:p w14:paraId="0C9F904B" w14:textId="1082D097" w:rsidR="00BE1071" w:rsidRPr="001C701A" w:rsidRDefault="00BE1071"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2960105E" w14:textId="4A3F39AC" w:rsidR="00BE1071" w:rsidRPr="001C701A" w:rsidRDefault="00327EA3" w:rsidP="00327EA3">
            <w:pPr>
              <w:pStyle w:val="Default"/>
              <w:rPr>
                <w:rFonts w:asciiTheme="minorHAnsi" w:hAnsiTheme="minorHAnsi" w:cstheme="minorHAnsi"/>
                <w:color w:val="auto"/>
              </w:rPr>
            </w:pPr>
            <w:r w:rsidRPr="001C701A">
              <w:rPr>
                <w:rFonts w:asciiTheme="minorHAnsi" w:hAnsiTheme="minorHAnsi" w:cstheme="minorHAnsi"/>
                <w:color w:val="auto"/>
              </w:rPr>
              <w:t xml:space="preserve">General Track </w:t>
            </w:r>
            <w:r w:rsidR="00BE1071" w:rsidRPr="001C701A">
              <w:rPr>
                <w:rFonts w:asciiTheme="minorHAnsi" w:hAnsiTheme="minorHAnsi" w:cstheme="minorHAnsi"/>
                <w:color w:val="auto"/>
              </w:rPr>
              <w:t>Business Elective</w:t>
            </w:r>
          </w:p>
        </w:tc>
        <w:tc>
          <w:tcPr>
            <w:tcW w:w="1396" w:type="dxa"/>
            <w:tcBorders>
              <w:top w:val="single" w:sz="4" w:space="0" w:color="auto"/>
              <w:left w:val="single" w:sz="4" w:space="0" w:color="auto"/>
              <w:bottom w:val="single" w:sz="4" w:space="0" w:color="auto"/>
              <w:right w:val="single" w:sz="4" w:space="0" w:color="auto"/>
            </w:tcBorders>
          </w:tcPr>
          <w:p w14:paraId="6560BEB6" w14:textId="7ED3724B" w:rsidR="00BE1071" w:rsidRPr="001C701A" w:rsidRDefault="00BE1071"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5C539553"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140931BB"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t xml:space="preserve">ACCT 101 Accounting I </w:t>
            </w:r>
          </w:p>
          <w:p w14:paraId="389F0B61" w14:textId="449D12FE"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8845018" w14:textId="5F071028" w:rsidR="00742EB4" w:rsidRPr="001C701A" w:rsidRDefault="007C4276" w:rsidP="00742EB4">
            <w:pPr>
              <w:pStyle w:val="Default"/>
              <w:rPr>
                <w:rFonts w:asciiTheme="minorHAnsi" w:hAnsiTheme="minorHAnsi" w:cstheme="minorHAnsi"/>
                <w:color w:val="auto"/>
              </w:rPr>
            </w:pPr>
            <w:r w:rsidRPr="001C701A">
              <w:rPr>
                <w:rFonts w:asciiTheme="minorHAnsi" w:hAnsiTheme="minorHAnsi" w:cstheme="minorHAnsi"/>
                <w:color w:val="auto"/>
              </w:rPr>
              <w:t>ACC 140, Financial Accounting</w:t>
            </w:r>
          </w:p>
        </w:tc>
        <w:tc>
          <w:tcPr>
            <w:tcW w:w="1810" w:type="dxa"/>
            <w:tcBorders>
              <w:top w:val="single" w:sz="4" w:space="0" w:color="auto"/>
              <w:left w:val="single" w:sz="4" w:space="0" w:color="auto"/>
              <w:bottom w:val="single" w:sz="4" w:space="0" w:color="auto"/>
              <w:right w:val="single" w:sz="4" w:space="0" w:color="auto"/>
            </w:tcBorders>
          </w:tcPr>
          <w:p w14:paraId="170189FA" w14:textId="56FFC7CF" w:rsidR="00742EB4" w:rsidRPr="001C701A" w:rsidRDefault="00BD4813" w:rsidP="00742EB4">
            <w:pPr>
              <w:pStyle w:val="Default"/>
              <w:rPr>
                <w:rFonts w:asciiTheme="minorHAnsi" w:hAnsiTheme="minorHAnsi" w:cstheme="minorHAnsi"/>
                <w:b/>
                <w:color w:val="auto"/>
              </w:rPr>
            </w:pPr>
            <w:r w:rsidRPr="001C701A">
              <w:rPr>
                <w:rFonts w:asciiTheme="minorHAnsi" w:hAnsiTheme="minorHAnsi" w:cstheme="minorHAnsi"/>
              </w:rPr>
              <w:t>Program Requirement</w:t>
            </w:r>
          </w:p>
        </w:tc>
        <w:tc>
          <w:tcPr>
            <w:tcW w:w="1396" w:type="dxa"/>
            <w:tcBorders>
              <w:top w:val="single" w:sz="4" w:space="0" w:color="auto"/>
              <w:left w:val="single" w:sz="4" w:space="0" w:color="auto"/>
              <w:bottom w:val="single" w:sz="4" w:space="0" w:color="auto"/>
              <w:right w:val="single" w:sz="4" w:space="0" w:color="auto"/>
            </w:tcBorders>
          </w:tcPr>
          <w:p w14:paraId="31170CD2" w14:textId="3FC57E51"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4CCA6658"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771E67D1"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lastRenderedPageBreak/>
              <w:t>ACCT 102 Accounting II</w:t>
            </w:r>
          </w:p>
          <w:p w14:paraId="15AAB7FA" w14:textId="4F4F5719"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160B721" w14:textId="58D4D93D" w:rsidR="00742EB4" w:rsidRPr="001C701A" w:rsidRDefault="00A76C35" w:rsidP="00742EB4">
            <w:pPr>
              <w:pStyle w:val="Default"/>
              <w:rPr>
                <w:rFonts w:asciiTheme="minorHAnsi" w:hAnsiTheme="minorHAnsi" w:cstheme="minorHAnsi"/>
                <w:color w:val="auto"/>
              </w:rPr>
            </w:pPr>
            <w:r w:rsidRPr="001C701A">
              <w:rPr>
                <w:rFonts w:asciiTheme="minorHAnsi" w:hAnsiTheme="minorHAnsi" w:cstheme="minorHAnsi"/>
                <w:color w:val="auto"/>
              </w:rPr>
              <w:t>ACC 141, Managerial Accounting</w:t>
            </w:r>
          </w:p>
        </w:tc>
        <w:tc>
          <w:tcPr>
            <w:tcW w:w="1810" w:type="dxa"/>
            <w:tcBorders>
              <w:top w:val="single" w:sz="4" w:space="0" w:color="auto"/>
              <w:left w:val="single" w:sz="4" w:space="0" w:color="auto"/>
              <w:bottom w:val="single" w:sz="4" w:space="0" w:color="auto"/>
              <w:right w:val="single" w:sz="4" w:space="0" w:color="auto"/>
            </w:tcBorders>
          </w:tcPr>
          <w:p w14:paraId="065E4781" w14:textId="2DA13B20" w:rsidR="00742EB4" w:rsidRPr="001C701A" w:rsidRDefault="00BD4813" w:rsidP="00742EB4">
            <w:pPr>
              <w:pStyle w:val="Default"/>
              <w:rPr>
                <w:rFonts w:asciiTheme="minorHAnsi" w:hAnsiTheme="minorHAnsi" w:cstheme="minorHAnsi"/>
                <w:color w:val="auto"/>
              </w:rPr>
            </w:pPr>
            <w:r w:rsidRPr="001C701A">
              <w:rPr>
                <w:rFonts w:asciiTheme="minorHAnsi" w:hAnsiTheme="minorHAnsi" w:cstheme="minorHAnsi"/>
              </w:rPr>
              <w:t>Program Requirement</w:t>
            </w:r>
          </w:p>
        </w:tc>
        <w:tc>
          <w:tcPr>
            <w:tcW w:w="1396" w:type="dxa"/>
            <w:tcBorders>
              <w:top w:val="single" w:sz="4" w:space="0" w:color="auto"/>
              <w:left w:val="single" w:sz="4" w:space="0" w:color="auto"/>
              <w:bottom w:val="single" w:sz="4" w:space="0" w:color="auto"/>
              <w:right w:val="single" w:sz="4" w:space="0" w:color="auto"/>
            </w:tcBorders>
          </w:tcPr>
          <w:p w14:paraId="69E9E385" w14:textId="6481A766"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2FAB9127"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4F32E695"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t>MATH 125 Business Statistics or MATH 120 Statistics</w:t>
            </w:r>
          </w:p>
          <w:p w14:paraId="0257916F" w14:textId="7A032F64"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9147D1B" w14:textId="63647A8A" w:rsidR="00742EB4" w:rsidRPr="001C701A" w:rsidRDefault="00C46FB9" w:rsidP="00742EB4">
            <w:pPr>
              <w:pStyle w:val="Default"/>
              <w:rPr>
                <w:rFonts w:asciiTheme="minorHAnsi" w:hAnsiTheme="minorHAnsi" w:cstheme="minorHAnsi"/>
                <w:color w:val="auto"/>
              </w:rPr>
            </w:pPr>
            <w:r w:rsidRPr="001C701A">
              <w:rPr>
                <w:rFonts w:asciiTheme="minorHAnsi" w:hAnsiTheme="minorHAnsi" w:cstheme="minorHAnsi"/>
                <w:color w:val="auto"/>
              </w:rPr>
              <w:t>MATH 136</w:t>
            </w:r>
          </w:p>
        </w:tc>
        <w:tc>
          <w:tcPr>
            <w:tcW w:w="1810" w:type="dxa"/>
            <w:tcBorders>
              <w:top w:val="single" w:sz="4" w:space="0" w:color="auto"/>
              <w:left w:val="single" w:sz="4" w:space="0" w:color="auto"/>
              <w:bottom w:val="single" w:sz="4" w:space="0" w:color="auto"/>
              <w:right w:val="single" w:sz="4" w:space="0" w:color="auto"/>
            </w:tcBorders>
          </w:tcPr>
          <w:p w14:paraId="7A17B0EC" w14:textId="12513DED" w:rsidR="002F5A57" w:rsidRPr="001C701A" w:rsidRDefault="008A00D2" w:rsidP="002F5A57">
            <w:pPr>
              <w:pStyle w:val="Default"/>
              <w:rPr>
                <w:rFonts w:asciiTheme="minorHAnsi" w:hAnsiTheme="minorHAnsi" w:cstheme="minorHAnsi"/>
              </w:rPr>
            </w:pPr>
            <w:r w:rsidRPr="001C701A">
              <w:rPr>
                <w:rFonts w:asciiTheme="minorHAnsi" w:hAnsiTheme="minorHAnsi" w:cstheme="minorHAnsi"/>
              </w:rPr>
              <w:t xml:space="preserve">Program Requirement and </w:t>
            </w:r>
            <w:r w:rsidR="00327EA3" w:rsidRPr="001C701A">
              <w:rPr>
                <w:rFonts w:asciiTheme="minorHAnsi" w:hAnsiTheme="minorHAnsi" w:cstheme="minorHAnsi"/>
              </w:rPr>
              <w:t xml:space="preserve">SEE </w:t>
            </w:r>
            <w:r w:rsidR="002F5A57" w:rsidRPr="001C701A">
              <w:rPr>
                <w:rFonts w:asciiTheme="minorHAnsi" w:hAnsiTheme="minorHAnsi" w:cstheme="minorHAnsi"/>
              </w:rPr>
              <w:t>Quantitative Literacy</w:t>
            </w:r>
          </w:p>
          <w:p w14:paraId="22105AF0" w14:textId="6C650257" w:rsidR="00C46FB9" w:rsidRPr="001C701A" w:rsidRDefault="00C46FB9" w:rsidP="00742EB4">
            <w:pPr>
              <w:pStyle w:val="Default"/>
              <w:rPr>
                <w:rFonts w:asciiTheme="minorHAnsi" w:hAnsiTheme="minorHAnsi" w:cstheme="minorHAnsi"/>
                <w:color w:val="auto"/>
              </w:rPr>
            </w:pPr>
          </w:p>
        </w:tc>
        <w:tc>
          <w:tcPr>
            <w:tcW w:w="1396" w:type="dxa"/>
            <w:tcBorders>
              <w:top w:val="single" w:sz="4" w:space="0" w:color="auto"/>
              <w:left w:val="single" w:sz="4" w:space="0" w:color="auto"/>
              <w:bottom w:val="single" w:sz="4" w:space="0" w:color="auto"/>
              <w:right w:val="single" w:sz="4" w:space="0" w:color="auto"/>
            </w:tcBorders>
          </w:tcPr>
          <w:p w14:paraId="687D72D7" w14:textId="6EC4BC91"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27AE4270"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03829372" w14:textId="241126DD" w:rsidR="005A614D" w:rsidRPr="001C701A" w:rsidRDefault="005A614D" w:rsidP="005A614D">
            <w:pPr>
              <w:rPr>
                <w:rFonts w:eastAsia="Times New Roman" w:cstheme="minorHAnsi"/>
                <w:sz w:val="24"/>
                <w:szCs w:val="24"/>
              </w:rPr>
            </w:pPr>
            <w:r w:rsidRPr="001C701A">
              <w:rPr>
                <w:rFonts w:eastAsia="Times New Roman" w:cstheme="minorHAnsi"/>
                <w:sz w:val="24"/>
                <w:szCs w:val="24"/>
              </w:rPr>
              <w:t>Biological &amp; Physical Sciences with a lab</w:t>
            </w:r>
          </w:p>
          <w:p w14:paraId="63EC3FFC" w14:textId="144AFDA8"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95F96F0" w14:textId="76858A12" w:rsidR="00742EB4" w:rsidRPr="001C701A" w:rsidRDefault="00327EA3" w:rsidP="00327EA3">
            <w:pPr>
              <w:pStyle w:val="Default"/>
              <w:rPr>
                <w:rFonts w:asciiTheme="minorHAnsi" w:hAnsiTheme="minorHAnsi" w:cstheme="minorHAnsi"/>
                <w:color w:val="auto"/>
              </w:rPr>
            </w:pPr>
            <w:r w:rsidRPr="001C701A">
              <w:rPr>
                <w:rFonts w:asciiTheme="minorHAnsi" w:hAnsiTheme="minorHAnsi" w:cstheme="minorHAnsi"/>
                <w:color w:val="auto"/>
              </w:rPr>
              <w:t xml:space="preserve">SEE </w:t>
            </w:r>
            <w:r w:rsidR="008A00D2" w:rsidRPr="001C701A">
              <w:rPr>
                <w:rFonts w:asciiTheme="minorHAnsi" w:hAnsiTheme="minorHAnsi" w:cstheme="minorHAnsi"/>
                <w:color w:val="auto"/>
              </w:rPr>
              <w:t>Scientific Reasoning-L</w:t>
            </w:r>
            <w:r w:rsidRPr="001C701A">
              <w:rPr>
                <w:rFonts w:asciiTheme="minorHAnsi" w:hAnsiTheme="minorHAnsi" w:cstheme="minorHAnsi"/>
                <w:color w:val="auto"/>
              </w:rPr>
              <w:t>ab</w:t>
            </w:r>
            <w:r w:rsidR="008A00D2" w:rsidRPr="001C701A">
              <w:rPr>
                <w:rFonts w:asciiTheme="minorHAnsi" w:hAnsiTheme="minorHAnsi" w:cstheme="minorHAnsi"/>
                <w:color w:val="auto"/>
              </w:rPr>
              <w:t>)</w:t>
            </w:r>
          </w:p>
        </w:tc>
        <w:tc>
          <w:tcPr>
            <w:tcW w:w="1810" w:type="dxa"/>
            <w:tcBorders>
              <w:top w:val="single" w:sz="4" w:space="0" w:color="auto"/>
              <w:left w:val="single" w:sz="4" w:space="0" w:color="auto"/>
              <w:bottom w:val="single" w:sz="4" w:space="0" w:color="auto"/>
              <w:right w:val="single" w:sz="4" w:space="0" w:color="auto"/>
            </w:tcBorders>
          </w:tcPr>
          <w:p w14:paraId="632E60B5" w14:textId="5A13B335" w:rsidR="00742EB4" w:rsidRPr="001C701A" w:rsidRDefault="00327EA3" w:rsidP="00742EB4">
            <w:pPr>
              <w:pStyle w:val="Default"/>
              <w:rPr>
                <w:rFonts w:asciiTheme="minorHAnsi" w:hAnsiTheme="minorHAnsi" w:cstheme="minorHAnsi"/>
                <w:color w:val="auto"/>
              </w:rPr>
            </w:pPr>
            <w:r w:rsidRPr="001C701A">
              <w:rPr>
                <w:rFonts w:asciiTheme="minorHAnsi" w:hAnsiTheme="minorHAnsi" w:cstheme="minorHAnsi"/>
                <w:color w:val="auto"/>
              </w:rPr>
              <w:t>SEE</w:t>
            </w:r>
          </w:p>
        </w:tc>
        <w:tc>
          <w:tcPr>
            <w:tcW w:w="1396" w:type="dxa"/>
            <w:tcBorders>
              <w:top w:val="single" w:sz="4" w:space="0" w:color="auto"/>
              <w:left w:val="single" w:sz="4" w:space="0" w:color="auto"/>
              <w:bottom w:val="single" w:sz="4" w:space="0" w:color="auto"/>
              <w:right w:val="single" w:sz="4" w:space="0" w:color="auto"/>
            </w:tcBorders>
          </w:tcPr>
          <w:p w14:paraId="0540F2C6" w14:textId="435F24F3"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4</w:t>
            </w:r>
          </w:p>
        </w:tc>
      </w:tr>
      <w:tr w:rsidR="00742EB4" w:rsidRPr="00091491" w14:paraId="1727FC24"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76A65EF5" w14:textId="7B430C89" w:rsidR="005A614D" w:rsidRPr="001C701A" w:rsidRDefault="002F5A57" w:rsidP="005A614D">
            <w:pPr>
              <w:rPr>
                <w:rFonts w:eastAsia="Times New Roman" w:cstheme="minorHAnsi"/>
                <w:sz w:val="24"/>
                <w:szCs w:val="24"/>
              </w:rPr>
            </w:pPr>
            <w:r w:rsidRPr="001C701A">
              <w:rPr>
                <w:rFonts w:eastAsia="Times New Roman" w:cstheme="minorHAnsi"/>
                <w:sz w:val="24"/>
                <w:szCs w:val="24"/>
              </w:rPr>
              <w:t>ECON 201 Principles of Ma</w:t>
            </w:r>
            <w:r w:rsidR="005A614D" w:rsidRPr="001C701A">
              <w:rPr>
                <w:rFonts w:eastAsia="Times New Roman" w:cstheme="minorHAnsi"/>
                <w:sz w:val="24"/>
                <w:szCs w:val="24"/>
              </w:rPr>
              <w:t>croeconomics</w:t>
            </w:r>
          </w:p>
          <w:p w14:paraId="6337987B" w14:textId="6B6991DE"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2661E23" w14:textId="77777777" w:rsidR="002F5A57" w:rsidRPr="001C701A" w:rsidRDefault="002F5A57" w:rsidP="002F5A57">
            <w:pPr>
              <w:pStyle w:val="paragraph"/>
              <w:textAlignment w:val="baseline"/>
              <w:rPr>
                <w:rFonts w:asciiTheme="minorHAnsi" w:hAnsiTheme="minorHAnsi" w:cstheme="minorHAnsi"/>
                <w:color w:val="000000"/>
              </w:rPr>
            </w:pPr>
            <w:r w:rsidRPr="001C701A">
              <w:rPr>
                <w:rStyle w:val="normaltextrun"/>
                <w:rFonts w:asciiTheme="minorHAnsi" w:hAnsiTheme="minorHAnsi" w:cstheme="minorHAnsi"/>
              </w:rPr>
              <w:t>EC 201 Principles of Macroeconomics</w:t>
            </w:r>
            <w:r w:rsidRPr="001C701A">
              <w:rPr>
                <w:rStyle w:val="eop"/>
                <w:rFonts w:asciiTheme="minorHAnsi" w:hAnsiTheme="minorHAnsi" w:cstheme="minorHAnsi"/>
                <w:color w:val="000000"/>
              </w:rPr>
              <w:t> </w:t>
            </w:r>
          </w:p>
          <w:p w14:paraId="66E17FB2" w14:textId="70F7BF0F" w:rsidR="00742EB4" w:rsidRPr="001C701A" w:rsidRDefault="00742EB4" w:rsidP="00742EB4">
            <w:pPr>
              <w:pStyle w:val="Default"/>
              <w:rPr>
                <w:rFonts w:asciiTheme="minorHAnsi" w:hAnsiTheme="minorHAnsi" w:cstheme="minorHAnsi"/>
                <w:color w:val="auto"/>
              </w:rPr>
            </w:pPr>
          </w:p>
        </w:tc>
        <w:tc>
          <w:tcPr>
            <w:tcW w:w="1810" w:type="dxa"/>
            <w:tcBorders>
              <w:top w:val="single" w:sz="4" w:space="0" w:color="auto"/>
              <w:left w:val="single" w:sz="4" w:space="0" w:color="auto"/>
              <w:bottom w:val="single" w:sz="4" w:space="0" w:color="auto"/>
              <w:right w:val="single" w:sz="4" w:space="0" w:color="auto"/>
            </w:tcBorders>
          </w:tcPr>
          <w:p w14:paraId="2EDD00E9" w14:textId="00212E38" w:rsidR="002F5A57" w:rsidRPr="001C701A" w:rsidRDefault="002F5A57" w:rsidP="002F5A57">
            <w:pPr>
              <w:pStyle w:val="paragraph"/>
              <w:textAlignment w:val="baseline"/>
              <w:rPr>
                <w:rFonts w:asciiTheme="minorHAnsi" w:hAnsiTheme="minorHAnsi" w:cstheme="minorHAnsi"/>
                <w:color w:val="000000"/>
              </w:rPr>
            </w:pPr>
            <w:r w:rsidRPr="001C701A">
              <w:rPr>
                <w:rStyle w:val="normaltextrun"/>
                <w:rFonts w:asciiTheme="minorHAnsi" w:hAnsiTheme="minorHAnsi" w:cstheme="minorHAnsi"/>
              </w:rPr>
              <w:t>Program Requirement</w:t>
            </w:r>
            <w:r w:rsidR="00327EA3" w:rsidRPr="001C701A">
              <w:rPr>
                <w:rStyle w:val="normaltextrun"/>
                <w:rFonts w:asciiTheme="minorHAnsi" w:hAnsiTheme="minorHAnsi" w:cstheme="minorHAnsi"/>
              </w:rPr>
              <w:t>, SEE Social Science</w:t>
            </w:r>
            <w:r w:rsidRPr="001C701A">
              <w:rPr>
                <w:rStyle w:val="eop"/>
                <w:rFonts w:asciiTheme="minorHAnsi" w:hAnsiTheme="minorHAnsi" w:cstheme="minorHAnsi"/>
                <w:color w:val="000000"/>
              </w:rPr>
              <w:t> </w:t>
            </w:r>
          </w:p>
          <w:p w14:paraId="73ECC7C5" w14:textId="27F15933" w:rsidR="00742EB4" w:rsidRPr="001C701A" w:rsidRDefault="00742EB4" w:rsidP="00742EB4">
            <w:pPr>
              <w:pStyle w:val="Default"/>
              <w:rPr>
                <w:rFonts w:asciiTheme="minorHAnsi" w:hAnsiTheme="minorHAnsi" w:cstheme="minorHAnsi"/>
                <w:color w:val="auto"/>
              </w:rPr>
            </w:pPr>
          </w:p>
        </w:tc>
        <w:tc>
          <w:tcPr>
            <w:tcW w:w="1396" w:type="dxa"/>
            <w:tcBorders>
              <w:top w:val="single" w:sz="4" w:space="0" w:color="auto"/>
              <w:left w:val="single" w:sz="4" w:space="0" w:color="auto"/>
              <w:bottom w:val="single" w:sz="4" w:space="0" w:color="auto"/>
              <w:right w:val="single" w:sz="4" w:space="0" w:color="auto"/>
            </w:tcBorders>
          </w:tcPr>
          <w:p w14:paraId="5DB8D749" w14:textId="6795D855"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BD4813" w:rsidRPr="00091491" w14:paraId="6DB132DA" w14:textId="77777777" w:rsidTr="00536D92">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0CDA0E9A" w14:textId="77777777" w:rsidR="00BD4813" w:rsidRPr="001C701A" w:rsidRDefault="00BD4813" w:rsidP="005A614D">
            <w:pPr>
              <w:rPr>
                <w:rFonts w:eastAsia="Times New Roman" w:cstheme="minorHAnsi"/>
                <w:sz w:val="24"/>
                <w:szCs w:val="24"/>
              </w:rPr>
            </w:pPr>
            <w:r w:rsidRPr="001C701A">
              <w:rPr>
                <w:rFonts w:eastAsia="Times New Roman" w:cstheme="minorHAnsi"/>
                <w:sz w:val="24"/>
                <w:szCs w:val="24"/>
              </w:rPr>
              <w:t>Social &amp; Behavioral Sciences Gen Ed</w:t>
            </w:r>
          </w:p>
          <w:p w14:paraId="7400A4C7" w14:textId="6577FD34" w:rsidR="00BD4813" w:rsidRPr="001C701A" w:rsidRDefault="00BD481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57BE4CDE" w14:textId="349BD2FD" w:rsidR="00BD4813" w:rsidRPr="001C701A" w:rsidRDefault="00327EA3" w:rsidP="00327EA3">
            <w:pPr>
              <w:pStyle w:val="Default"/>
              <w:jc w:val="center"/>
              <w:rPr>
                <w:rFonts w:asciiTheme="minorHAnsi" w:hAnsiTheme="minorHAnsi" w:cstheme="minorHAnsi"/>
                <w:color w:val="auto"/>
              </w:rPr>
            </w:pPr>
            <w:r w:rsidRPr="001C701A">
              <w:rPr>
                <w:rFonts w:asciiTheme="minorHAnsi" w:hAnsiTheme="minorHAnsi" w:cstheme="minorHAnsi"/>
                <w:color w:val="auto"/>
              </w:rPr>
              <w:t xml:space="preserve">SEE </w:t>
            </w:r>
            <w:r w:rsidR="00BD4813" w:rsidRPr="001C701A">
              <w:rPr>
                <w:rFonts w:asciiTheme="minorHAnsi" w:hAnsiTheme="minorHAnsi" w:cstheme="minorHAnsi"/>
                <w:color w:val="auto"/>
              </w:rPr>
              <w:t>Social Science</w:t>
            </w:r>
            <w:r w:rsidRPr="001C701A">
              <w:rPr>
                <w:rFonts w:asciiTheme="minorHAnsi" w:hAnsiTheme="minorHAnsi" w:cstheme="minorHAnsi"/>
                <w:color w:val="auto"/>
              </w:rPr>
              <w:t xml:space="preserve"> </w:t>
            </w:r>
          </w:p>
        </w:tc>
        <w:tc>
          <w:tcPr>
            <w:tcW w:w="1396" w:type="dxa"/>
            <w:tcBorders>
              <w:top w:val="single" w:sz="4" w:space="0" w:color="auto"/>
              <w:left w:val="single" w:sz="4" w:space="0" w:color="auto"/>
              <w:bottom w:val="single" w:sz="4" w:space="0" w:color="auto"/>
              <w:right w:val="single" w:sz="4" w:space="0" w:color="auto"/>
            </w:tcBorders>
          </w:tcPr>
          <w:p w14:paraId="3A97D41D" w14:textId="246EF4CD" w:rsidR="00BD4813" w:rsidRPr="001C701A" w:rsidRDefault="00BD4813"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327EA3" w:rsidRPr="00091491" w14:paraId="2DA132C6" w14:textId="77777777" w:rsidTr="00391B7A">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68F497FB" w14:textId="77777777" w:rsidR="00327EA3" w:rsidRPr="001C701A" w:rsidRDefault="00327EA3" w:rsidP="005A614D">
            <w:pPr>
              <w:rPr>
                <w:rFonts w:eastAsia="Times New Roman" w:cstheme="minorHAnsi"/>
                <w:sz w:val="24"/>
                <w:szCs w:val="24"/>
              </w:rPr>
            </w:pPr>
            <w:r w:rsidRPr="001C701A">
              <w:rPr>
                <w:rFonts w:eastAsia="Times New Roman" w:cstheme="minorHAnsi"/>
                <w:sz w:val="24"/>
                <w:szCs w:val="24"/>
              </w:rPr>
              <w:t>Communications Gen Ed</w:t>
            </w:r>
          </w:p>
          <w:p w14:paraId="41F8B8A0" w14:textId="2EED923C" w:rsidR="00327EA3" w:rsidRPr="001C701A" w:rsidRDefault="00327EA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6B0C12B0" w14:textId="10B19B0E" w:rsidR="00327EA3" w:rsidRPr="001C701A" w:rsidRDefault="00327EA3" w:rsidP="002F5A57">
            <w:pPr>
              <w:pStyle w:val="paragraph"/>
              <w:textAlignment w:val="baseline"/>
              <w:rPr>
                <w:rFonts w:asciiTheme="minorHAnsi" w:hAnsiTheme="minorHAnsi" w:cstheme="minorHAnsi"/>
                <w:color w:val="000000"/>
              </w:rPr>
            </w:pPr>
            <w:r w:rsidRPr="001C701A">
              <w:rPr>
                <w:rStyle w:val="normaltextrun"/>
                <w:rFonts w:asciiTheme="minorHAnsi" w:hAnsiTheme="minorHAnsi" w:cstheme="minorHAnsi"/>
              </w:rPr>
              <w:t>SEE Communication-Intensive </w:t>
            </w:r>
            <w:r w:rsidRPr="001C701A">
              <w:rPr>
                <w:rStyle w:val="eop"/>
                <w:rFonts w:asciiTheme="minorHAnsi" w:hAnsiTheme="minorHAnsi" w:cstheme="minorHAnsi"/>
                <w:color w:val="000000"/>
              </w:rPr>
              <w:t> </w:t>
            </w:r>
          </w:p>
          <w:p w14:paraId="7DCFAD76" w14:textId="7F3FB62D" w:rsidR="00327EA3" w:rsidRPr="001C701A" w:rsidRDefault="00327EA3" w:rsidP="00742EB4">
            <w:pPr>
              <w:pStyle w:val="Default"/>
              <w:jc w:val="center"/>
              <w:rPr>
                <w:rFonts w:asciiTheme="minorHAnsi" w:hAnsiTheme="minorHAnsi" w:cstheme="minorHAnsi"/>
                <w:color w:val="auto"/>
              </w:rPr>
            </w:pPr>
          </w:p>
        </w:tc>
        <w:tc>
          <w:tcPr>
            <w:tcW w:w="1396" w:type="dxa"/>
            <w:tcBorders>
              <w:top w:val="single" w:sz="4" w:space="0" w:color="auto"/>
              <w:left w:val="single" w:sz="4" w:space="0" w:color="auto"/>
              <w:bottom w:val="single" w:sz="4" w:space="0" w:color="auto"/>
              <w:right w:val="single" w:sz="4" w:space="0" w:color="auto"/>
            </w:tcBorders>
          </w:tcPr>
          <w:p w14:paraId="233E71D1" w14:textId="0A776B47" w:rsidR="00327EA3" w:rsidRPr="001C701A" w:rsidRDefault="00327EA3"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5608C707"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0F8DDEE3"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t>ECON 202 Principles of Microeconomics</w:t>
            </w:r>
          </w:p>
          <w:p w14:paraId="688DBB82" w14:textId="13D1371B" w:rsidR="00742EB4" w:rsidRPr="001C701A" w:rsidRDefault="00742EB4"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FAB8E26" w14:textId="77777777" w:rsidR="002F5A57" w:rsidRPr="001C701A" w:rsidRDefault="002F5A57" w:rsidP="002F5A57">
            <w:pPr>
              <w:pStyle w:val="paragraph"/>
              <w:textAlignment w:val="baseline"/>
              <w:rPr>
                <w:rFonts w:asciiTheme="minorHAnsi" w:hAnsiTheme="minorHAnsi" w:cstheme="minorHAnsi"/>
                <w:color w:val="000000"/>
              </w:rPr>
            </w:pPr>
            <w:r w:rsidRPr="001C701A">
              <w:rPr>
                <w:rStyle w:val="normaltextrun"/>
                <w:rFonts w:asciiTheme="minorHAnsi" w:hAnsiTheme="minorHAnsi" w:cstheme="minorHAnsi"/>
              </w:rPr>
              <w:t>EC 202 Principles of Microeconomics</w:t>
            </w:r>
            <w:r w:rsidRPr="001C701A">
              <w:rPr>
                <w:rStyle w:val="eop"/>
                <w:rFonts w:asciiTheme="minorHAnsi" w:hAnsiTheme="minorHAnsi" w:cstheme="minorHAnsi"/>
                <w:color w:val="000000"/>
              </w:rPr>
              <w:t> </w:t>
            </w:r>
          </w:p>
          <w:p w14:paraId="205F6736" w14:textId="05CC9087" w:rsidR="00742EB4" w:rsidRPr="001C701A" w:rsidRDefault="00742EB4" w:rsidP="00742EB4">
            <w:pPr>
              <w:pStyle w:val="Default"/>
              <w:rPr>
                <w:rFonts w:asciiTheme="minorHAnsi" w:hAnsiTheme="minorHAnsi" w:cstheme="minorHAnsi"/>
                <w:color w:val="auto"/>
              </w:rPr>
            </w:pPr>
          </w:p>
        </w:tc>
        <w:tc>
          <w:tcPr>
            <w:tcW w:w="1810" w:type="dxa"/>
            <w:tcBorders>
              <w:top w:val="single" w:sz="4" w:space="0" w:color="auto"/>
              <w:left w:val="single" w:sz="4" w:space="0" w:color="auto"/>
              <w:bottom w:val="single" w:sz="4" w:space="0" w:color="auto"/>
              <w:right w:val="single" w:sz="4" w:space="0" w:color="auto"/>
            </w:tcBorders>
          </w:tcPr>
          <w:p w14:paraId="2723DE9A" w14:textId="77777777" w:rsidR="002F5A57" w:rsidRPr="001C701A" w:rsidRDefault="002F5A57" w:rsidP="002F5A57">
            <w:pPr>
              <w:pStyle w:val="paragraph"/>
              <w:textAlignment w:val="baseline"/>
              <w:rPr>
                <w:rFonts w:asciiTheme="minorHAnsi" w:hAnsiTheme="minorHAnsi" w:cstheme="minorHAnsi"/>
                <w:color w:val="000000"/>
              </w:rPr>
            </w:pPr>
            <w:r w:rsidRPr="001C701A">
              <w:rPr>
                <w:rStyle w:val="normaltextrun"/>
                <w:rFonts w:asciiTheme="minorHAnsi" w:hAnsiTheme="minorHAnsi" w:cstheme="minorHAnsi"/>
              </w:rPr>
              <w:t>Program Requirement</w:t>
            </w:r>
            <w:r w:rsidRPr="001C701A">
              <w:rPr>
                <w:rStyle w:val="eop"/>
                <w:rFonts w:asciiTheme="minorHAnsi" w:hAnsiTheme="minorHAnsi" w:cstheme="minorHAnsi"/>
                <w:color w:val="000000"/>
              </w:rPr>
              <w:t> </w:t>
            </w:r>
          </w:p>
          <w:p w14:paraId="07073533" w14:textId="56A151D1" w:rsidR="00742EB4" w:rsidRPr="001C701A" w:rsidRDefault="00742EB4" w:rsidP="00742EB4">
            <w:pPr>
              <w:pStyle w:val="Default"/>
              <w:rPr>
                <w:rFonts w:asciiTheme="minorHAnsi" w:hAnsiTheme="minorHAnsi" w:cstheme="minorHAnsi"/>
                <w:color w:val="auto"/>
              </w:rPr>
            </w:pPr>
          </w:p>
        </w:tc>
        <w:tc>
          <w:tcPr>
            <w:tcW w:w="1396" w:type="dxa"/>
            <w:tcBorders>
              <w:top w:val="single" w:sz="4" w:space="0" w:color="auto"/>
              <w:left w:val="single" w:sz="4" w:space="0" w:color="auto"/>
              <w:bottom w:val="single" w:sz="4" w:space="0" w:color="auto"/>
              <w:right w:val="single" w:sz="4" w:space="0" w:color="auto"/>
            </w:tcBorders>
          </w:tcPr>
          <w:p w14:paraId="3A9089F1" w14:textId="50AC64FC"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742EB4" w:rsidRPr="00091491" w14:paraId="2CF9CEBD" w14:textId="77777777" w:rsidTr="00742EB4">
        <w:trPr>
          <w:trHeight w:val="134"/>
          <w:jc w:val="center"/>
        </w:trPr>
        <w:tc>
          <w:tcPr>
            <w:tcW w:w="3891" w:type="dxa"/>
            <w:gridSpan w:val="2"/>
            <w:tcBorders>
              <w:top w:val="single" w:sz="4" w:space="0" w:color="auto"/>
              <w:left w:val="single" w:sz="4" w:space="0" w:color="auto"/>
              <w:bottom w:val="single" w:sz="4" w:space="0" w:color="auto"/>
              <w:right w:val="single" w:sz="4" w:space="0" w:color="auto"/>
            </w:tcBorders>
          </w:tcPr>
          <w:p w14:paraId="0CE4F394" w14:textId="77777777" w:rsidR="005A614D" w:rsidRPr="001C701A" w:rsidRDefault="005A614D" w:rsidP="005A614D">
            <w:pPr>
              <w:rPr>
                <w:rFonts w:eastAsia="Times New Roman" w:cstheme="minorHAnsi"/>
                <w:sz w:val="24"/>
                <w:szCs w:val="24"/>
              </w:rPr>
            </w:pPr>
            <w:r w:rsidRPr="001C701A">
              <w:rPr>
                <w:rFonts w:eastAsia="Times New Roman" w:cstheme="minorHAnsi"/>
                <w:sz w:val="24"/>
                <w:szCs w:val="24"/>
              </w:rPr>
              <w:t>Humanities Gen Ed</w:t>
            </w:r>
          </w:p>
          <w:p w14:paraId="29C847A3" w14:textId="2F375820" w:rsidR="00742EB4" w:rsidRPr="001C701A" w:rsidRDefault="00742EB4"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037107DE" w14:textId="0D7BFA2B" w:rsidR="00742EB4" w:rsidRPr="001C701A" w:rsidRDefault="00BE1071" w:rsidP="00BD4813">
            <w:pPr>
              <w:pStyle w:val="Default"/>
              <w:rPr>
                <w:rFonts w:asciiTheme="minorHAnsi" w:hAnsiTheme="minorHAnsi" w:cstheme="minorHAnsi"/>
                <w:color w:val="auto"/>
              </w:rPr>
            </w:pPr>
            <w:r w:rsidRPr="001C701A">
              <w:rPr>
                <w:rFonts w:asciiTheme="minorHAnsi" w:hAnsiTheme="minorHAnsi" w:cstheme="minorHAnsi"/>
                <w:color w:val="auto"/>
              </w:rPr>
              <w:t>Humanities R</w:t>
            </w:r>
            <w:r w:rsidR="00BD4813" w:rsidRPr="001C701A">
              <w:rPr>
                <w:rFonts w:asciiTheme="minorHAnsi" w:hAnsiTheme="minorHAnsi" w:cstheme="minorHAnsi"/>
                <w:color w:val="auto"/>
              </w:rPr>
              <w:t>equirement</w:t>
            </w:r>
          </w:p>
        </w:tc>
        <w:tc>
          <w:tcPr>
            <w:tcW w:w="1396" w:type="dxa"/>
            <w:tcBorders>
              <w:top w:val="single" w:sz="4" w:space="0" w:color="auto"/>
              <w:left w:val="single" w:sz="4" w:space="0" w:color="auto"/>
              <w:bottom w:val="single" w:sz="4" w:space="0" w:color="auto"/>
              <w:right w:val="single" w:sz="4" w:space="0" w:color="auto"/>
            </w:tcBorders>
          </w:tcPr>
          <w:p w14:paraId="22478659" w14:textId="7D75E710" w:rsidR="00742EB4" w:rsidRPr="001C701A" w:rsidRDefault="005A614D" w:rsidP="00742EB4">
            <w:pPr>
              <w:pStyle w:val="Default"/>
              <w:rPr>
                <w:rFonts w:asciiTheme="minorHAnsi" w:hAnsiTheme="minorHAnsi" w:cstheme="minorHAnsi"/>
                <w:color w:val="auto"/>
              </w:rPr>
            </w:pPr>
            <w:r w:rsidRPr="001C701A">
              <w:rPr>
                <w:rFonts w:asciiTheme="minorHAnsi" w:hAnsiTheme="minorHAnsi" w:cstheme="minorHAnsi"/>
                <w:color w:val="auto"/>
              </w:rPr>
              <w:t>3</w:t>
            </w:r>
          </w:p>
        </w:tc>
      </w:tr>
      <w:tr w:rsidR="00BD4813" w:rsidRPr="00091491" w14:paraId="08A466AF" w14:textId="77777777" w:rsidTr="00F9654F">
        <w:trPr>
          <w:trHeight w:val="274"/>
          <w:jc w:val="center"/>
        </w:trPr>
        <w:tc>
          <w:tcPr>
            <w:tcW w:w="3891" w:type="dxa"/>
            <w:gridSpan w:val="2"/>
            <w:tcBorders>
              <w:top w:val="single" w:sz="4" w:space="0" w:color="auto"/>
              <w:left w:val="single" w:sz="4" w:space="0" w:color="auto"/>
              <w:bottom w:val="single" w:sz="4" w:space="0" w:color="auto"/>
              <w:right w:val="single" w:sz="4" w:space="0" w:color="auto"/>
            </w:tcBorders>
          </w:tcPr>
          <w:p w14:paraId="251D3A4A" w14:textId="77777777" w:rsidR="00BD4813" w:rsidRPr="001C701A" w:rsidRDefault="00BD4813" w:rsidP="005A614D">
            <w:pPr>
              <w:rPr>
                <w:rFonts w:eastAsia="Times New Roman" w:cstheme="minorHAnsi"/>
                <w:sz w:val="24"/>
                <w:szCs w:val="24"/>
              </w:rPr>
            </w:pPr>
            <w:r w:rsidRPr="001C701A">
              <w:rPr>
                <w:rFonts w:eastAsia="Times New Roman" w:cstheme="minorHAnsi"/>
                <w:sz w:val="24"/>
                <w:szCs w:val="24"/>
              </w:rPr>
              <w:t>Biological &amp; Physical Sciences Gen Ed</w:t>
            </w:r>
          </w:p>
          <w:p w14:paraId="013543F3" w14:textId="1821CA22" w:rsidR="00BD4813" w:rsidRPr="001C701A" w:rsidRDefault="00BD481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06C9169D" w14:textId="565C0EDF" w:rsidR="00BD4813" w:rsidRPr="001C701A" w:rsidRDefault="00327EA3" w:rsidP="00742EB4">
            <w:pPr>
              <w:pStyle w:val="Default"/>
              <w:rPr>
                <w:rFonts w:asciiTheme="minorHAnsi" w:hAnsiTheme="minorHAnsi" w:cstheme="minorHAnsi"/>
                <w:color w:val="auto"/>
              </w:rPr>
            </w:pPr>
            <w:r w:rsidRPr="001C701A">
              <w:rPr>
                <w:rFonts w:asciiTheme="minorHAnsi" w:hAnsiTheme="minorHAnsi" w:cstheme="minorHAnsi"/>
                <w:color w:val="auto"/>
              </w:rPr>
              <w:t>General Elective</w:t>
            </w:r>
          </w:p>
        </w:tc>
        <w:tc>
          <w:tcPr>
            <w:tcW w:w="1396" w:type="dxa"/>
            <w:tcBorders>
              <w:top w:val="single" w:sz="4" w:space="0" w:color="auto"/>
              <w:left w:val="single" w:sz="4" w:space="0" w:color="auto"/>
              <w:bottom w:val="single" w:sz="4" w:space="0" w:color="auto"/>
              <w:right w:val="single" w:sz="4" w:space="0" w:color="auto"/>
            </w:tcBorders>
          </w:tcPr>
          <w:p w14:paraId="6B7528A0" w14:textId="6D51F60E" w:rsidR="00BD4813" w:rsidRPr="001C701A" w:rsidRDefault="00BD4813" w:rsidP="00742EB4">
            <w:pPr>
              <w:pStyle w:val="Default"/>
              <w:rPr>
                <w:rFonts w:asciiTheme="minorHAnsi" w:hAnsiTheme="minorHAnsi" w:cstheme="minorHAnsi"/>
                <w:bCs/>
                <w:color w:val="auto"/>
              </w:rPr>
            </w:pPr>
            <w:r w:rsidRPr="001C701A">
              <w:rPr>
                <w:rFonts w:asciiTheme="minorHAnsi" w:hAnsiTheme="minorHAnsi" w:cstheme="minorHAnsi"/>
                <w:bCs/>
                <w:color w:val="auto"/>
              </w:rPr>
              <w:t>3</w:t>
            </w:r>
          </w:p>
        </w:tc>
      </w:tr>
      <w:tr w:rsidR="00BD4813" w:rsidRPr="00091491" w14:paraId="0DAFAB4B" w14:textId="77777777" w:rsidTr="00435602">
        <w:trPr>
          <w:trHeight w:val="274"/>
          <w:jc w:val="center"/>
        </w:trPr>
        <w:tc>
          <w:tcPr>
            <w:tcW w:w="3891" w:type="dxa"/>
            <w:gridSpan w:val="2"/>
            <w:tcBorders>
              <w:top w:val="single" w:sz="4" w:space="0" w:color="auto"/>
              <w:left w:val="single" w:sz="4" w:space="0" w:color="auto"/>
              <w:bottom w:val="single" w:sz="4" w:space="0" w:color="auto"/>
              <w:right w:val="single" w:sz="4" w:space="0" w:color="auto"/>
            </w:tcBorders>
          </w:tcPr>
          <w:p w14:paraId="1A62E9DC" w14:textId="77777777" w:rsidR="00BD4813" w:rsidRPr="001C701A" w:rsidRDefault="00BD4813" w:rsidP="005A614D">
            <w:pPr>
              <w:rPr>
                <w:rFonts w:eastAsia="Times New Roman" w:cstheme="minorHAnsi"/>
                <w:sz w:val="24"/>
                <w:szCs w:val="24"/>
              </w:rPr>
            </w:pPr>
            <w:r w:rsidRPr="001C701A">
              <w:rPr>
                <w:rFonts w:eastAsia="Times New Roman" w:cstheme="minorHAnsi"/>
                <w:sz w:val="24"/>
                <w:szCs w:val="24"/>
              </w:rPr>
              <w:t>Social &amp; Behavioral Sciences Gen Ed</w:t>
            </w:r>
          </w:p>
          <w:p w14:paraId="0FFA2CF9" w14:textId="77777777" w:rsidR="00BD4813" w:rsidRPr="001C701A" w:rsidRDefault="00BD481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796034E2" w14:textId="2801682B" w:rsidR="00BD4813" w:rsidRPr="001C701A" w:rsidRDefault="00327EA3" w:rsidP="00742EB4">
            <w:pPr>
              <w:pStyle w:val="Default"/>
              <w:rPr>
                <w:rFonts w:asciiTheme="minorHAnsi" w:hAnsiTheme="minorHAnsi" w:cstheme="minorHAnsi"/>
                <w:color w:val="auto"/>
              </w:rPr>
            </w:pPr>
            <w:r w:rsidRPr="001C701A">
              <w:rPr>
                <w:rFonts w:asciiTheme="minorHAnsi" w:hAnsiTheme="minorHAnsi" w:cstheme="minorHAnsi"/>
                <w:color w:val="auto"/>
              </w:rPr>
              <w:t>General Elective</w:t>
            </w:r>
          </w:p>
        </w:tc>
        <w:tc>
          <w:tcPr>
            <w:tcW w:w="1396" w:type="dxa"/>
            <w:tcBorders>
              <w:top w:val="single" w:sz="4" w:space="0" w:color="auto"/>
              <w:left w:val="single" w:sz="4" w:space="0" w:color="auto"/>
              <w:bottom w:val="single" w:sz="4" w:space="0" w:color="auto"/>
              <w:right w:val="single" w:sz="4" w:space="0" w:color="auto"/>
            </w:tcBorders>
          </w:tcPr>
          <w:p w14:paraId="7AD9B989" w14:textId="5FB24FB9" w:rsidR="00BD4813" w:rsidRPr="001C701A" w:rsidRDefault="00BD4813" w:rsidP="00742EB4">
            <w:pPr>
              <w:pStyle w:val="Default"/>
              <w:rPr>
                <w:rFonts w:asciiTheme="minorHAnsi" w:hAnsiTheme="minorHAnsi" w:cstheme="minorHAnsi"/>
                <w:bCs/>
                <w:color w:val="auto"/>
              </w:rPr>
            </w:pPr>
            <w:r w:rsidRPr="001C701A">
              <w:rPr>
                <w:rFonts w:asciiTheme="minorHAnsi" w:hAnsiTheme="minorHAnsi" w:cstheme="minorHAnsi"/>
                <w:bCs/>
                <w:color w:val="auto"/>
              </w:rPr>
              <w:t>3</w:t>
            </w:r>
          </w:p>
        </w:tc>
      </w:tr>
      <w:tr w:rsidR="00BD4813" w:rsidRPr="00091491" w14:paraId="0955A4F2" w14:textId="77777777" w:rsidTr="00AA001F">
        <w:trPr>
          <w:trHeight w:val="274"/>
          <w:jc w:val="center"/>
        </w:trPr>
        <w:tc>
          <w:tcPr>
            <w:tcW w:w="3891" w:type="dxa"/>
            <w:gridSpan w:val="2"/>
            <w:tcBorders>
              <w:top w:val="single" w:sz="4" w:space="0" w:color="auto"/>
              <w:left w:val="single" w:sz="4" w:space="0" w:color="auto"/>
              <w:bottom w:val="single" w:sz="4" w:space="0" w:color="auto"/>
              <w:right w:val="single" w:sz="4" w:space="0" w:color="auto"/>
            </w:tcBorders>
          </w:tcPr>
          <w:p w14:paraId="1373CD08" w14:textId="77777777" w:rsidR="00BD4813" w:rsidRPr="001C701A" w:rsidRDefault="00BD4813" w:rsidP="005A614D">
            <w:pPr>
              <w:rPr>
                <w:rFonts w:eastAsia="Times New Roman" w:cstheme="minorHAnsi"/>
                <w:sz w:val="24"/>
                <w:szCs w:val="24"/>
              </w:rPr>
            </w:pPr>
            <w:r w:rsidRPr="001C701A">
              <w:rPr>
                <w:rFonts w:eastAsia="Times New Roman" w:cstheme="minorHAnsi"/>
                <w:sz w:val="24"/>
                <w:szCs w:val="24"/>
              </w:rPr>
              <w:t>Physical Education, Health, or Nutrition Requirement</w:t>
            </w:r>
          </w:p>
          <w:p w14:paraId="6836F16D" w14:textId="77777777" w:rsidR="00BD4813" w:rsidRPr="001C701A" w:rsidRDefault="00BD481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7C5FFF3E" w14:textId="44E8971B" w:rsidR="00BD4813" w:rsidRPr="001C701A" w:rsidRDefault="00BD4813" w:rsidP="00742EB4">
            <w:pPr>
              <w:pStyle w:val="Default"/>
              <w:rPr>
                <w:rFonts w:asciiTheme="minorHAnsi" w:hAnsiTheme="minorHAnsi" w:cstheme="minorHAnsi"/>
                <w:color w:val="auto"/>
              </w:rPr>
            </w:pPr>
            <w:r w:rsidRPr="001C701A">
              <w:rPr>
                <w:rFonts w:asciiTheme="minorHAnsi" w:hAnsiTheme="minorHAnsi" w:cstheme="minorHAnsi"/>
                <w:color w:val="auto"/>
              </w:rPr>
              <w:t>General Elective</w:t>
            </w:r>
          </w:p>
        </w:tc>
        <w:tc>
          <w:tcPr>
            <w:tcW w:w="1396" w:type="dxa"/>
            <w:tcBorders>
              <w:top w:val="single" w:sz="4" w:space="0" w:color="auto"/>
              <w:left w:val="single" w:sz="4" w:space="0" w:color="auto"/>
              <w:bottom w:val="single" w:sz="4" w:space="0" w:color="auto"/>
              <w:right w:val="single" w:sz="4" w:space="0" w:color="auto"/>
            </w:tcBorders>
          </w:tcPr>
          <w:p w14:paraId="09CFF0CD" w14:textId="5C8D5989" w:rsidR="00BD4813" w:rsidRPr="001C701A" w:rsidRDefault="00BD4813" w:rsidP="00742EB4">
            <w:pPr>
              <w:pStyle w:val="Default"/>
              <w:rPr>
                <w:rFonts w:asciiTheme="minorHAnsi" w:hAnsiTheme="minorHAnsi" w:cstheme="minorHAnsi"/>
                <w:bCs/>
                <w:color w:val="auto"/>
              </w:rPr>
            </w:pPr>
            <w:r w:rsidRPr="001C701A">
              <w:rPr>
                <w:rFonts w:asciiTheme="minorHAnsi" w:hAnsiTheme="minorHAnsi" w:cstheme="minorHAnsi"/>
                <w:bCs/>
                <w:color w:val="auto"/>
              </w:rPr>
              <w:t>1-3 credits</w:t>
            </w:r>
          </w:p>
        </w:tc>
      </w:tr>
      <w:tr w:rsidR="00BE1071" w:rsidRPr="00091491" w14:paraId="0CCE9828" w14:textId="77777777" w:rsidTr="0033205F">
        <w:trPr>
          <w:trHeight w:val="274"/>
          <w:jc w:val="center"/>
        </w:trPr>
        <w:tc>
          <w:tcPr>
            <w:tcW w:w="3891" w:type="dxa"/>
            <w:gridSpan w:val="2"/>
            <w:tcBorders>
              <w:top w:val="single" w:sz="4" w:space="0" w:color="auto"/>
              <w:left w:val="single" w:sz="4" w:space="0" w:color="auto"/>
              <w:bottom w:val="single" w:sz="4" w:space="0" w:color="auto"/>
              <w:right w:val="single" w:sz="4" w:space="0" w:color="auto"/>
            </w:tcBorders>
          </w:tcPr>
          <w:p w14:paraId="38B86CC5" w14:textId="77777777" w:rsidR="00BE1071" w:rsidRPr="001C701A" w:rsidRDefault="00BE1071" w:rsidP="005A614D">
            <w:pPr>
              <w:rPr>
                <w:rFonts w:eastAsia="Times New Roman" w:cstheme="minorHAnsi"/>
                <w:sz w:val="24"/>
                <w:szCs w:val="24"/>
              </w:rPr>
            </w:pPr>
            <w:r w:rsidRPr="001C701A">
              <w:rPr>
                <w:rFonts w:eastAsia="Times New Roman" w:cstheme="minorHAnsi"/>
                <w:sz w:val="24"/>
                <w:szCs w:val="24"/>
              </w:rPr>
              <w:t>Arts</w:t>
            </w:r>
          </w:p>
          <w:p w14:paraId="68D9ACAE" w14:textId="77777777" w:rsidR="00BE1071" w:rsidRPr="001C701A" w:rsidRDefault="00BE1071"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1EB7362F" w14:textId="1BA612B6" w:rsidR="00BE1071" w:rsidRPr="001C701A" w:rsidRDefault="00BE1071" w:rsidP="00742EB4">
            <w:pPr>
              <w:pStyle w:val="Default"/>
              <w:rPr>
                <w:rFonts w:asciiTheme="minorHAnsi" w:hAnsiTheme="minorHAnsi" w:cstheme="minorHAnsi"/>
                <w:color w:val="auto"/>
              </w:rPr>
            </w:pPr>
            <w:r w:rsidRPr="001C701A">
              <w:rPr>
                <w:rFonts w:asciiTheme="minorHAnsi" w:hAnsiTheme="minorHAnsi" w:cstheme="minorHAnsi"/>
                <w:color w:val="auto"/>
              </w:rPr>
              <w:t>Fine Arts</w:t>
            </w:r>
          </w:p>
        </w:tc>
        <w:tc>
          <w:tcPr>
            <w:tcW w:w="1396" w:type="dxa"/>
            <w:tcBorders>
              <w:top w:val="single" w:sz="4" w:space="0" w:color="auto"/>
              <w:left w:val="single" w:sz="4" w:space="0" w:color="auto"/>
              <w:bottom w:val="single" w:sz="4" w:space="0" w:color="auto"/>
              <w:right w:val="single" w:sz="4" w:space="0" w:color="auto"/>
            </w:tcBorders>
          </w:tcPr>
          <w:p w14:paraId="75A66DC8" w14:textId="16318E72" w:rsidR="00BE1071" w:rsidRPr="001C701A" w:rsidRDefault="00BE1071" w:rsidP="00742EB4">
            <w:pPr>
              <w:pStyle w:val="Default"/>
              <w:rPr>
                <w:rFonts w:asciiTheme="minorHAnsi" w:hAnsiTheme="minorHAnsi" w:cstheme="minorHAnsi"/>
                <w:bCs/>
                <w:color w:val="auto"/>
              </w:rPr>
            </w:pPr>
            <w:r w:rsidRPr="001C701A">
              <w:rPr>
                <w:rFonts w:asciiTheme="minorHAnsi" w:hAnsiTheme="minorHAnsi" w:cstheme="minorHAnsi"/>
                <w:bCs/>
                <w:color w:val="auto"/>
              </w:rPr>
              <w:t>3</w:t>
            </w:r>
          </w:p>
        </w:tc>
      </w:tr>
      <w:tr w:rsidR="005A614D" w:rsidRPr="00091491" w14:paraId="74908F69" w14:textId="77777777" w:rsidTr="00742EB4">
        <w:trPr>
          <w:trHeight w:val="274"/>
          <w:jc w:val="center"/>
        </w:trPr>
        <w:tc>
          <w:tcPr>
            <w:tcW w:w="3891" w:type="dxa"/>
            <w:gridSpan w:val="2"/>
            <w:tcBorders>
              <w:top w:val="single" w:sz="4" w:space="0" w:color="auto"/>
              <w:left w:val="single" w:sz="4" w:space="0" w:color="auto"/>
              <w:bottom w:val="single" w:sz="4" w:space="0" w:color="auto"/>
              <w:right w:val="single" w:sz="4" w:space="0" w:color="auto"/>
            </w:tcBorders>
          </w:tcPr>
          <w:p w14:paraId="14F1DAAF" w14:textId="1240E7BE" w:rsidR="005A614D" w:rsidRPr="001C701A" w:rsidRDefault="005A614D" w:rsidP="007C4276">
            <w:pPr>
              <w:pStyle w:val="p1"/>
              <w:rPr>
                <w:rFonts w:asciiTheme="minorHAnsi" w:hAnsiTheme="minorHAnsi" w:cstheme="minorHAnsi"/>
                <w:i/>
                <w:sz w:val="24"/>
                <w:szCs w:val="24"/>
              </w:rPr>
            </w:pPr>
            <w:r w:rsidRPr="001C701A">
              <w:rPr>
                <w:rFonts w:asciiTheme="minorHAnsi" w:eastAsia="Times New Roman" w:hAnsiTheme="minorHAnsi" w:cstheme="minorHAnsi"/>
                <w:sz w:val="24"/>
                <w:szCs w:val="24"/>
              </w:rPr>
              <w:t>Free Elective (consult ARTSYS or Advisor for Transfer</w:t>
            </w:r>
            <w:r w:rsidRPr="001C701A">
              <w:rPr>
                <w:rFonts w:asciiTheme="minorHAnsi" w:eastAsia="Times New Roman" w:hAnsiTheme="minorHAnsi" w:cstheme="minorHAnsi"/>
                <w:i/>
                <w:sz w:val="24"/>
                <w:szCs w:val="24"/>
              </w:rPr>
              <w:t>)</w:t>
            </w:r>
            <w:r w:rsidR="007C4276" w:rsidRPr="001C701A">
              <w:rPr>
                <w:rFonts w:asciiTheme="minorHAnsi" w:eastAsia="Times New Roman" w:hAnsiTheme="minorHAnsi" w:cstheme="minorHAnsi"/>
                <w:i/>
                <w:sz w:val="24"/>
                <w:szCs w:val="24"/>
              </w:rPr>
              <w:t xml:space="preserve">* SU recommends </w:t>
            </w:r>
            <w:r w:rsidR="007C4276" w:rsidRPr="001C701A">
              <w:rPr>
                <w:rFonts w:asciiTheme="minorHAnsi" w:hAnsiTheme="minorHAnsi" w:cstheme="minorHAnsi"/>
                <w:i/>
                <w:sz w:val="24"/>
                <w:szCs w:val="24"/>
              </w:rPr>
              <w:t>BMGT 211, Business Law</w:t>
            </w:r>
          </w:p>
          <w:p w14:paraId="4D6C2B98" w14:textId="77777777" w:rsidR="005A614D" w:rsidRPr="001C701A" w:rsidRDefault="005A614D"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9D1387D" w14:textId="73D251C0" w:rsidR="005A614D" w:rsidRPr="001C701A" w:rsidRDefault="007C4276" w:rsidP="00742EB4">
            <w:pPr>
              <w:pStyle w:val="Default"/>
              <w:rPr>
                <w:rFonts w:asciiTheme="minorHAnsi" w:hAnsiTheme="minorHAnsi" w:cstheme="minorHAnsi"/>
                <w:color w:val="auto"/>
              </w:rPr>
            </w:pPr>
            <w:r w:rsidRPr="001C701A">
              <w:rPr>
                <w:rFonts w:asciiTheme="minorHAnsi" w:hAnsiTheme="minorHAnsi" w:cstheme="minorHAnsi"/>
                <w:color w:val="auto"/>
              </w:rPr>
              <w:t>LAW 208, Business Law</w:t>
            </w:r>
          </w:p>
        </w:tc>
        <w:tc>
          <w:tcPr>
            <w:tcW w:w="1810" w:type="dxa"/>
            <w:tcBorders>
              <w:top w:val="single" w:sz="4" w:space="0" w:color="auto"/>
              <w:left w:val="single" w:sz="4" w:space="0" w:color="auto"/>
              <w:bottom w:val="single" w:sz="4" w:space="0" w:color="auto"/>
              <w:right w:val="single" w:sz="4" w:space="0" w:color="auto"/>
            </w:tcBorders>
          </w:tcPr>
          <w:p w14:paraId="66972DC8" w14:textId="77777777" w:rsidR="005A614D" w:rsidRPr="001C701A" w:rsidRDefault="005A614D" w:rsidP="00742EB4">
            <w:pPr>
              <w:pStyle w:val="Default"/>
              <w:rPr>
                <w:rFonts w:asciiTheme="minorHAnsi" w:hAnsiTheme="minorHAnsi" w:cstheme="minorHAnsi"/>
                <w:color w:val="auto"/>
              </w:rPr>
            </w:pPr>
          </w:p>
          <w:p w14:paraId="7A70FE2E" w14:textId="50C43563" w:rsidR="007C4276" w:rsidRPr="001C701A" w:rsidRDefault="007C4276" w:rsidP="00742EB4">
            <w:pPr>
              <w:pStyle w:val="Default"/>
              <w:rPr>
                <w:rFonts w:asciiTheme="minorHAnsi" w:hAnsiTheme="minorHAnsi" w:cstheme="minorHAnsi"/>
                <w:color w:val="auto"/>
              </w:rPr>
            </w:pPr>
            <w:r w:rsidRPr="001C701A">
              <w:rPr>
                <w:rFonts w:asciiTheme="minorHAnsi" w:hAnsiTheme="minorHAnsi" w:cstheme="minorHAnsi"/>
                <w:color w:val="auto"/>
              </w:rPr>
              <w:t>Program Requirement</w:t>
            </w:r>
          </w:p>
        </w:tc>
        <w:tc>
          <w:tcPr>
            <w:tcW w:w="1396" w:type="dxa"/>
            <w:tcBorders>
              <w:top w:val="single" w:sz="4" w:space="0" w:color="auto"/>
              <w:left w:val="single" w:sz="4" w:space="0" w:color="auto"/>
              <w:bottom w:val="single" w:sz="4" w:space="0" w:color="auto"/>
              <w:right w:val="single" w:sz="4" w:space="0" w:color="auto"/>
            </w:tcBorders>
          </w:tcPr>
          <w:p w14:paraId="5BD424B1" w14:textId="1D5F293E" w:rsidR="005A614D" w:rsidRPr="001C701A" w:rsidRDefault="005A614D" w:rsidP="00742EB4">
            <w:pPr>
              <w:pStyle w:val="Default"/>
              <w:rPr>
                <w:rFonts w:asciiTheme="minorHAnsi" w:hAnsiTheme="minorHAnsi" w:cstheme="minorHAnsi"/>
                <w:bCs/>
                <w:color w:val="auto"/>
              </w:rPr>
            </w:pPr>
            <w:r w:rsidRPr="001C701A">
              <w:rPr>
                <w:rFonts w:asciiTheme="minorHAnsi" w:hAnsiTheme="minorHAnsi" w:cstheme="minorHAnsi"/>
                <w:bCs/>
                <w:color w:val="auto"/>
              </w:rPr>
              <w:t>3</w:t>
            </w:r>
          </w:p>
        </w:tc>
      </w:tr>
      <w:tr w:rsidR="00BD4813" w:rsidRPr="00091491" w14:paraId="7D77766F" w14:textId="77777777" w:rsidTr="00654D17">
        <w:trPr>
          <w:trHeight w:val="268"/>
          <w:jc w:val="center"/>
        </w:trPr>
        <w:tc>
          <w:tcPr>
            <w:tcW w:w="3891" w:type="dxa"/>
            <w:gridSpan w:val="2"/>
            <w:tcBorders>
              <w:top w:val="single" w:sz="4" w:space="0" w:color="auto"/>
              <w:left w:val="single" w:sz="4" w:space="0" w:color="auto"/>
              <w:bottom w:val="single" w:sz="4" w:space="0" w:color="auto"/>
              <w:right w:val="single" w:sz="4" w:space="0" w:color="auto"/>
            </w:tcBorders>
          </w:tcPr>
          <w:p w14:paraId="32A1AECC" w14:textId="77777777" w:rsidR="00BD4813" w:rsidRPr="001C701A" w:rsidRDefault="00BD4813" w:rsidP="005A614D">
            <w:pPr>
              <w:rPr>
                <w:rFonts w:eastAsia="Times New Roman" w:cstheme="minorHAnsi"/>
                <w:sz w:val="24"/>
                <w:szCs w:val="24"/>
              </w:rPr>
            </w:pPr>
            <w:r w:rsidRPr="001C701A">
              <w:rPr>
                <w:rFonts w:eastAsia="Times New Roman" w:cstheme="minorHAnsi"/>
                <w:sz w:val="24"/>
                <w:szCs w:val="24"/>
              </w:rPr>
              <w:t>Social &amp; Behavioral Science</w:t>
            </w:r>
          </w:p>
          <w:p w14:paraId="006A02EB" w14:textId="284EE617" w:rsidR="00BD4813" w:rsidRPr="001C701A" w:rsidRDefault="00BD4813" w:rsidP="00742EB4">
            <w:pPr>
              <w:autoSpaceDE w:val="0"/>
              <w:autoSpaceDN w:val="0"/>
              <w:adjustRightInd w:val="0"/>
              <w:rPr>
                <w:rFonts w:cstheme="minorHAnsi"/>
                <w:bCs/>
                <w:sz w:val="24"/>
                <w:szCs w:val="24"/>
              </w:rPr>
            </w:pPr>
          </w:p>
        </w:tc>
        <w:tc>
          <w:tcPr>
            <w:tcW w:w="4248" w:type="dxa"/>
            <w:gridSpan w:val="2"/>
            <w:tcBorders>
              <w:top w:val="single" w:sz="4" w:space="0" w:color="auto"/>
              <w:left w:val="single" w:sz="4" w:space="0" w:color="auto"/>
              <w:bottom w:val="single" w:sz="4" w:space="0" w:color="auto"/>
              <w:right w:val="single" w:sz="4" w:space="0" w:color="auto"/>
            </w:tcBorders>
            <w:vAlign w:val="center"/>
          </w:tcPr>
          <w:p w14:paraId="2C54B286" w14:textId="1B95D44D" w:rsidR="00BD4813" w:rsidRPr="001C701A" w:rsidRDefault="00327EA3" w:rsidP="00742EB4">
            <w:pPr>
              <w:pStyle w:val="Default"/>
              <w:rPr>
                <w:rFonts w:asciiTheme="minorHAnsi" w:hAnsiTheme="minorHAnsi" w:cstheme="minorHAnsi"/>
              </w:rPr>
            </w:pPr>
            <w:r w:rsidRPr="001C701A">
              <w:rPr>
                <w:rFonts w:asciiTheme="minorHAnsi" w:hAnsiTheme="minorHAnsi" w:cstheme="minorHAnsi"/>
                <w:color w:val="auto"/>
              </w:rPr>
              <w:t>General Elective</w:t>
            </w:r>
          </w:p>
        </w:tc>
        <w:tc>
          <w:tcPr>
            <w:tcW w:w="1396" w:type="dxa"/>
            <w:tcBorders>
              <w:top w:val="single" w:sz="4" w:space="0" w:color="auto"/>
              <w:left w:val="single" w:sz="4" w:space="0" w:color="auto"/>
              <w:bottom w:val="single" w:sz="4" w:space="0" w:color="auto"/>
              <w:right w:val="single" w:sz="4" w:space="0" w:color="auto"/>
            </w:tcBorders>
          </w:tcPr>
          <w:p w14:paraId="4851996B" w14:textId="7FBB94AF" w:rsidR="00BD4813" w:rsidRPr="001C701A" w:rsidRDefault="00BD4813" w:rsidP="00742EB4">
            <w:pPr>
              <w:pStyle w:val="Default"/>
              <w:rPr>
                <w:rFonts w:asciiTheme="minorHAnsi" w:hAnsiTheme="minorHAnsi" w:cstheme="minorHAnsi"/>
              </w:rPr>
            </w:pPr>
            <w:r w:rsidRPr="001C701A">
              <w:rPr>
                <w:rFonts w:asciiTheme="minorHAnsi" w:hAnsiTheme="minorHAnsi" w:cstheme="minorHAnsi"/>
              </w:rPr>
              <w:t>3</w:t>
            </w:r>
          </w:p>
        </w:tc>
      </w:tr>
      <w:tr w:rsidR="005A614D" w:rsidRPr="00091491" w14:paraId="1113D6AF" w14:textId="77777777" w:rsidTr="00742EB4">
        <w:trPr>
          <w:trHeight w:val="268"/>
          <w:jc w:val="center"/>
        </w:trPr>
        <w:tc>
          <w:tcPr>
            <w:tcW w:w="3891" w:type="dxa"/>
            <w:gridSpan w:val="2"/>
            <w:tcBorders>
              <w:top w:val="single" w:sz="4" w:space="0" w:color="auto"/>
              <w:left w:val="single" w:sz="4" w:space="0" w:color="auto"/>
              <w:bottom w:val="single" w:sz="4" w:space="0" w:color="auto"/>
              <w:right w:val="single" w:sz="4" w:space="0" w:color="auto"/>
            </w:tcBorders>
          </w:tcPr>
          <w:p w14:paraId="5CB8F581" w14:textId="77777777" w:rsidR="007C4276" w:rsidRPr="001C701A" w:rsidRDefault="005A614D" w:rsidP="007C4276">
            <w:pPr>
              <w:pStyle w:val="p1"/>
              <w:rPr>
                <w:rFonts w:asciiTheme="minorHAnsi" w:hAnsiTheme="minorHAnsi" w:cstheme="minorHAnsi"/>
                <w:i/>
                <w:sz w:val="24"/>
                <w:szCs w:val="24"/>
              </w:rPr>
            </w:pPr>
            <w:r w:rsidRPr="001C701A">
              <w:rPr>
                <w:rFonts w:asciiTheme="minorHAnsi" w:eastAsia="Times New Roman" w:hAnsiTheme="minorHAnsi" w:cstheme="minorHAnsi"/>
                <w:sz w:val="24"/>
                <w:szCs w:val="24"/>
              </w:rPr>
              <w:t>Free Elective (consult ARTSYS or Advisor for Transfer)</w:t>
            </w:r>
            <w:r w:rsidR="007C4276" w:rsidRPr="001C701A">
              <w:rPr>
                <w:rFonts w:asciiTheme="minorHAnsi" w:eastAsia="Times New Roman" w:hAnsiTheme="minorHAnsi" w:cstheme="minorHAnsi"/>
                <w:sz w:val="24"/>
                <w:szCs w:val="24"/>
              </w:rPr>
              <w:t xml:space="preserve"> * </w:t>
            </w:r>
            <w:r w:rsidR="007C4276" w:rsidRPr="001C701A">
              <w:rPr>
                <w:rFonts w:asciiTheme="minorHAnsi" w:eastAsia="Times New Roman" w:hAnsiTheme="minorHAnsi" w:cstheme="minorHAnsi"/>
                <w:i/>
                <w:sz w:val="24"/>
                <w:szCs w:val="24"/>
              </w:rPr>
              <w:t xml:space="preserve">SU </w:t>
            </w:r>
            <w:r w:rsidR="007C4276" w:rsidRPr="001C701A">
              <w:rPr>
                <w:rFonts w:asciiTheme="minorHAnsi" w:eastAsia="Times New Roman" w:hAnsiTheme="minorHAnsi" w:cstheme="minorHAnsi"/>
                <w:i/>
                <w:sz w:val="24"/>
                <w:szCs w:val="24"/>
              </w:rPr>
              <w:lastRenderedPageBreak/>
              <w:t xml:space="preserve">recommends </w:t>
            </w:r>
            <w:r w:rsidR="007C4276" w:rsidRPr="001C701A">
              <w:rPr>
                <w:rFonts w:asciiTheme="minorHAnsi" w:hAnsiTheme="minorHAnsi" w:cstheme="minorHAnsi"/>
                <w:i/>
                <w:sz w:val="24"/>
                <w:szCs w:val="24"/>
              </w:rPr>
              <w:t>BMGT 227, Principles of Management</w:t>
            </w:r>
          </w:p>
          <w:p w14:paraId="4762CB51" w14:textId="77777777" w:rsidR="005A614D" w:rsidRPr="001C701A" w:rsidRDefault="005A614D" w:rsidP="00742EB4">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41EB586" w14:textId="3EAF4A01" w:rsidR="005A614D" w:rsidRPr="001C701A" w:rsidRDefault="007C4276" w:rsidP="007C4276">
            <w:pPr>
              <w:pStyle w:val="p1"/>
              <w:rPr>
                <w:rFonts w:asciiTheme="minorHAnsi" w:hAnsiTheme="minorHAnsi" w:cstheme="minorHAnsi"/>
                <w:sz w:val="24"/>
                <w:szCs w:val="24"/>
              </w:rPr>
            </w:pPr>
            <w:r w:rsidRPr="001C701A">
              <w:rPr>
                <w:rFonts w:asciiTheme="minorHAnsi" w:hAnsiTheme="minorHAnsi" w:cstheme="minorHAnsi"/>
                <w:sz w:val="24"/>
                <w:szCs w:val="24"/>
              </w:rPr>
              <w:lastRenderedPageBreak/>
              <w:t>MGT 204, Principles of Management</w:t>
            </w:r>
          </w:p>
        </w:tc>
        <w:tc>
          <w:tcPr>
            <w:tcW w:w="1810" w:type="dxa"/>
            <w:tcBorders>
              <w:top w:val="single" w:sz="4" w:space="0" w:color="auto"/>
              <w:left w:val="single" w:sz="4" w:space="0" w:color="auto"/>
              <w:bottom w:val="single" w:sz="4" w:space="0" w:color="auto"/>
              <w:right w:val="single" w:sz="4" w:space="0" w:color="auto"/>
            </w:tcBorders>
          </w:tcPr>
          <w:p w14:paraId="65B6D0AB" w14:textId="77777777" w:rsidR="005A614D" w:rsidRPr="001C701A" w:rsidRDefault="005A614D" w:rsidP="00742EB4">
            <w:pPr>
              <w:pStyle w:val="Default"/>
              <w:rPr>
                <w:rFonts w:asciiTheme="minorHAnsi" w:hAnsiTheme="minorHAnsi" w:cstheme="minorHAnsi"/>
              </w:rPr>
            </w:pPr>
          </w:p>
          <w:p w14:paraId="19269A04" w14:textId="317014D3" w:rsidR="007C4276" w:rsidRPr="001C701A" w:rsidRDefault="007C4276" w:rsidP="00742EB4">
            <w:pPr>
              <w:pStyle w:val="Default"/>
              <w:rPr>
                <w:rFonts w:asciiTheme="minorHAnsi" w:hAnsiTheme="minorHAnsi" w:cstheme="minorHAnsi"/>
              </w:rPr>
            </w:pPr>
            <w:r w:rsidRPr="001C701A">
              <w:rPr>
                <w:rFonts w:asciiTheme="minorHAnsi" w:hAnsiTheme="minorHAnsi" w:cstheme="minorHAnsi"/>
              </w:rPr>
              <w:lastRenderedPageBreak/>
              <w:t>Program Requirement</w:t>
            </w:r>
          </w:p>
        </w:tc>
        <w:tc>
          <w:tcPr>
            <w:tcW w:w="1396" w:type="dxa"/>
            <w:tcBorders>
              <w:top w:val="single" w:sz="4" w:space="0" w:color="auto"/>
              <w:left w:val="single" w:sz="4" w:space="0" w:color="auto"/>
              <w:bottom w:val="single" w:sz="4" w:space="0" w:color="auto"/>
              <w:right w:val="single" w:sz="4" w:space="0" w:color="auto"/>
            </w:tcBorders>
          </w:tcPr>
          <w:p w14:paraId="78EF581A" w14:textId="05D09F28" w:rsidR="005A614D" w:rsidRPr="001C701A" w:rsidRDefault="005A614D" w:rsidP="00742EB4">
            <w:pPr>
              <w:pStyle w:val="Default"/>
              <w:rPr>
                <w:rFonts w:asciiTheme="minorHAnsi" w:hAnsiTheme="minorHAnsi" w:cstheme="minorHAnsi"/>
              </w:rPr>
            </w:pPr>
            <w:r w:rsidRPr="001C701A">
              <w:rPr>
                <w:rFonts w:asciiTheme="minorHAnsi" w:hAnsiTheme="minorHAnsi" w:cstheme="minorHAnsi"/>
              </w:rPr>
              <w:lastRenderedPageBreak/>
              <w:t>3</w:t>
            </w:r>
          </w:p>
        </w:tc>
      </w:tr>
      <w:tr w:rsidR="00742EB4" w:rsidRPr="00091491" w14:paraId="5F0DA825" w14:textId="77777777" w:rsidTr="00742EB4">
        <w:trPr>
          <w:trHeight w:val="361"/>
          <w:jc w:val="center"/>
        </w:trPr>
        <w:tc>
          <w:tcPr>
            <w:tcW w:w="3891" w:type="dxa"/>
            <w:gridSpan w:val="2"/>
            <w:tcBorders>
              <w:top w:val="single" w:sz="4" w:space="0" w:color="auto"/>
              <w:left w:val="single" w:sz="4" w:space="0" w:color="auto"/>
              <w:bottom w:val="single" w:sz="4" w:space="0" w:color="auto"/>
              <w:right w:val="single" w:sz="4" w:space="0" w:color="auto"/>
            </w:tcBorders>
          </w:tcPr>
          <w:p w14:paraId="6014DA6F" w14:textId="1B0CC0E6" w:rsidR="007C4276" w:rsidRPr="001C701A" w:rsidRDefault="005A614D" w:rsidP="007C4276">
            <w:pPr>
              <w:pStyle w:val="p1"/>
              <w:rPr>
                <w:rFonts w:asciiTheme="minorHAnsi" w:hAnsiTheme="minorHAnsi" w:cstheme="minorHAnsi"/>
                <w:i/>
                <w:sz w:val="24"/>
                <w:szCs w:val="24"/>
              </w:rPr>
            </w:pPr>
            <w:r w:rsidRPr="001C701A">
              <w:rPr>
                <w:rFonts w:asciiTheme="minorHAnsi" w:eastAsia="Times New Roman" w:hAnsiTheme="minorHAnsi" w:cstheme="minorHAnsi"/>
                <w:sz w:val="24"/>
                <w:szCs w:val="24"/>
              </w:rPr>
              <w:t>Free Elective (consult ARTSYS or Advisor for Transfer</w:t>
            </w:r>
            <w:r w:rsidRPr="001C701A">
              <w:rPr>
                <w:rFonts w:asciiTheme="minorHAnsi" w:eastAsia="Times New Roman" w:hAnsiTheme="minorHAnsi" w:cstheme="minorHAnsi"/>
                <w:i/>
                <w:sz w:val="24"/>
                <w:szCs w:val="24"/>
              </w:rPr>
              <w:t>)</w:t>
            </w:r>
            <w:r w:rsidR="007C4276" w:rsidRPr="001C701A">
              <w:rPr>
                <w:rFonts w:asciiTheme="minorHAnsi" w:eastAsia="Times New Roman" w:hAnsiTheme="minorHAnsi" w:cstheme="minorHAnsi"/>
                <w:i/>
                <w:sz w:val="24"/>
                <w:szCs w:val="24"/>
              </w:rPr>
              <w:t xml:space="preserve">*SU recommends </w:t>
            </w:r>
            <w:r w:rsidR="007C4276" w:rsidRPr="001C701A">
              <w:rPr>
                <w:rFonts w:asciiTheme="minorHAnsi" w:hAnsiTheme="minorHAnsi" w:cstheme="minorHAnsi"/>
                <w:i/>
                <w:sz w:val="24"/>
                <w:szCs w:val="24"/>
              </w:rPr>
              <w:t>BMGT 225, Principles of Marketing</w:t>
            </w:r>
          </w:p>
          <w:p w14:paraId="2B3A425B" w14:textId="33DBC14A" w:rsidR="005A614D" w:rsidRPr="001C701A" w:rsidRDefault="005A614D" w:rsidP="005A614D">
            <w:pPr>
              <w:rPr>
                <w:rFonts w:eastAsia="Times New Roman" w:cstheme="minorHAnsi"/>
                <w:sz w:val="24"/>
                <w:szCs w:val="24"/>
              </w:rPr>
            </w:pPr>
          </w:p>
          <w:p w14:paraId="19FC4EA8" w14:textId="1EED5F80" w:rsidR="00742EB4" w:rsidRPr="001C701A" w:rsidRDefault="00742EB4" w:rsidP="006608F5">
            <w:pPr>
              <w:autoSpaceDE w:val="0"/>
              <w:autoSpaceDN w:val="0"/>
              <w:adjustRightInd w:val="0"/>
              <w:rPr>
                <w:rFonts w:cstheme="minorHAnsi"/>
                <w:bCs/>
                <w:sz w:val="24"/>
                <w:szCs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775BB92D" w14:textId="5350F299" w:rsidR="00742EB4" w:rsidRPr="001C701A" w:rsidRDefault="007C4276" w:rsidP="00742EB4">
            <w:pPr>
              <w:pStyle w:val="Default"/>
              <w:rPr>
                <w:rFonts w:asciiTheme="minorHAnsi" w:hAnsiTheme="minorHAnsi" w:cstheme="minorHAnsi"/>
              </w:rPr>
            </w:pPr>
            <w:r w:rsidRPr="001C701A">
              <w:rPr>
                <w:rFonts w:asciiTheme="minorHAnsi" w:hAnsiTheme="minorHAnsi" w:cstheme="minorHAnsi"/>
              </w:rPr>
              <w:t>MGT 206, Principles of Marketing</w:t>
            </w:r>
          </w:p>
        </w:tc>
        <w:tc>
          <w:tcPr>
            <w:tcW w:w="1810" w:type="dxa"/>
            <w:tcBorders>
              <w:top w:val="single" w:sz="4" w:space="0" w:color="auto"/>
              <w:left w:val="single" w:sz="4" w:space="0" w:color="auto"/>
              <w:bottom w:val="single" w:sz="4" w:space="0" w:color="auto"/>
              <w:right w:val="single" w:sz="4" w:space="0" w:color="auto"/>
            </w:tcBorders>
          </w:tcPr>
          <w:p w14:paraId="14DBFE0B" w14:textId="6377B684" w:rsidR="00742EB4" w:rsidRPr="001C701A" w:rsidRDefault="007C4276" w:rsidP="00742EB4">
            <w:pPr>
              <w:pStyle w:val="Default"/>
              <w:rPr>
                <w:rFonts w:asciiTheme="minorHAnsi" w:hAnsiTheme="minorHAnsi" w:cstheme="minorHAnsi"/>
              </w:rPr>
            </w:pPr>
            <w:r w:rsidRPr="001C701A">
              <w:rPr>
                <w:rFonts w:asciiTheme="minorHAnsi" w:hAnsiTheme="minorHAnsi" w:cstheme="minorHAnsi"/>
              </w:rPr>
              <w:t>Program Requirement</w:t>
            </w:r>
          </w:p>
        </w:tc>
        <w:tc>
          <w:tcPr>
            <w:tcW w:w="1396" w:type="dxa"/>
            <w:tcBorders>
              <w:top w:val="single" w:sz="4" w:space="0" w:color="auto"/>
              <w:left w:val="single" w:sz="4" w:space="0" w:color="auto"/>
              <w:bottom w:val="single" w:sz="4" w:space="0" w:color="auto"/>
              <w:right w:val="single" w:sz="4" w:space="0" w:color="auto"/>
            </w:tcBorders>
          </w:tcPr>
          <w:p w14:paraId="56ADA7DD" w14:textId="75106D61" w:rsidR="00742EB4" w:rsidRPr="001C701A" w:rsidRDefault="005A614D" w:rsidP="00742EB4">
            <w:pPr>
              <w:pStyle w:val="Default"/>
              <w:rPr>
                <w:rFonts w:asciiTheme="minorHAnsi" w:hAnsiTheme="minorHAnsi" w:cstheme="minorHAnsi"/>
              </w:rPr>
            </w:pPr>
            <w:r w:rsidRPr="001C701A">
              <w:rPr>
                <w:rFonts w:asciiTheme="minorHAnsi" w:hAnsiTheme="minorHAnsi" w:cstheme="minorHAnsi"/>
              </w:rPr>
              <w:t>3</w:t>
            </w:r>
          </w:p>
        </w:tc>
      </w:tr>
      <w:tr w:rsidR="00742EB4" w:rsidRPr="00091491" w14:paraId="6730B98B" w14:textId="77777777" w:rsidTr="00742EB4">
        <w:trPr>
          <w:trHeight w:val="340"/>
          <w:jc w:val="center"/>
        </w:trPr>
        <w:tc>
          <w:tcPr>
            <w:tcW w:w="1629" w:type="dxa"/>
            <w:tcBorders>
              <w:top w:val="single" w:sz="4" w:space="0" w:color="auto"/>
              <w:left w:val="single" w:sz="4" w:space="0" w:color="auto"/>
              <w:bottom w:val="single" w:sz="4" w:space="0" w:color="auto"/>
              <w:right w:val="single" w:sz="4" w:space="0" w:color="auto"/>
            </w:tcBorders>
            <w:hideMark/>
          </w:tcPr>
          <w:p w14:paraId="29F86BA2" w14:textId="77777777" w:rsidR="00742EB4" w:rsidRPr="001C701A" w:rsidRDefault="00742EB4" w:rsidP="00742EB4">
            <w:pPr>
              <w:autoSpaceDE w:val="0"/>
              <w:autoSpaceDN w:val="0"/>
              <w:adjustRightInd w:val="0"/>
              <w:rPr>
                <w:rFonts w:cstheme="minorHAnsi"/>
                <w:sz w:val="24"/>
                <w:szCs w:val="24"/>
              </w:rPr>
            </w:pPr>
            <w:r w:rsidRPr="001C701A">
              <w:rPr>
                <w:rFonts w:cstheme="minorHAnsi"/>
                <w:sz w:val="24"/>
                <w:szCs w:val="24"/>
              </w:rPr>
              <w:t xml:space="preserve">Total </w:t>
            </w:r>
          </w:p>
        </w:tc>
        <w:tc>
          <w:tcPr>
            <w:tcW w:w="7906" w:type="dxa"/>
            <w:gridSpan w:val="4"/>
            <w:tcBorders>
              <w:top w:val="single" w:sz="4" w:space="0" w:color="auto"/>
              <w:left w:val="single" w:sz="4" w:space="0" w:color="auto"/>
              <w:bottom w:val="single" w:sz="4" w:space="0" w:color="auto"/>
              <w:right w:val="single" w:sz="4" w:space="0" w:color="auto"/>
            </w:tcBorders>
            <w:hideMark/>
          </w:tcPr>
          <w:p w14:paraId="3A45F7AD" w14:textId="211C5437" w:rsidR="00742EB4" w:rsidRPr="001C701A" w:rsidRDefault="005A614D" w:rsidP="00742EB4">
            <w:pPr>
              <w:autoSpaceDE w:val="0"/>
              <w:autoSpaceDN w:val="0"/>
              <w:adjustRightInd w:val="0"/>
              <w:rPr>
                <w:rFonts w:cstheme="minorHAnsi"/>
                <w:b/>
                <w:color w:val="000000" w:themeColor="text1"/>
                <w:sz w:val="24"/>
                <w:szCs w:val="24"/>
              </w:rPr>
            </w:pPr>
            <w:r w:rsidRPr="001C701A">
              <w:rPr>
                <w:rFonts w:cstheme="minorHAnsi"/>
                <w:b/>
                <w:color w:val="000000" w:themeColor="text1"/>
                <w:sz w:val="24"/>
                <w:szCs w:val="24"/>
              </w:rPr>
              <w:t>60</w:t>
            </w:r>
            <w:r w:rsidR="00B9437E" w:rsidRPr="001C701A">
              <w:rPr>
                <w:rFonts w:cstheme="minorHAnsi"/>
                <w:b/>
                <w:color w:val="000000" w:themeColor="text1"/>
                <w:sz w:val="24"/>
                <w:szCs w:val="24"/>
              </w:rPr>
              <w:t xml:space="preserve"> Credits </w:t>
            </w:r>
          </w:p>
          <w:p w14:paraId="293B68D0" w14:textId="099B2512" w:rsidR="00742EB4" w:rsidRPr="001C701A" w:rsidRDefault="00742EB4" w:rsidP="00742EB4">
            <w:pPr>
              <w:autoSpaceDE w:val="0"/>
              <w:autoSpaceDN w:val="0"/>
              <w:adjustRightInd w:val="0"/>
              <w:rPr>
                <w:rFonts w:cstheme="minorHAnsi"/>
                <w:color w:val="000000" w:themeColor="text1"/>
                <w:sz w:val="24"/>
                <w:szCs w:val="24"/>
              </w:rPr>
            </w:pPr>
            <w:r w:rsidRPr="001C701A">
              <w:rPr>
                <w:rFonts w:cstheme="minorHAnsi"/>
                <w:b/>
                <w:color w:val="000000" w:themeColor="text1"/>
                <w:sz w:val="24"/>
                <w:szCs w:val="24"/>
              </w:rPr>
              <w:t>Please note: A minimum of 60 credits are needed for the associate</w:t>
            </w:r>
            <w:r w:rsidR="005F6360" w:rsidRPr="001C701A">
              <w:rPr>
                <w:rFonts w:cstheme="minorHAnsi"/>
                <w:b/>
                <w:color w:val="000000" w:themeColor="text1"/>
                <w:sz w:val="24"/>
                <w:szCs w:val="24"/>
              </w:rPr>
              <w:t xml:space="preserve"> </w:t>
            </w:r>
            <w:r w:rsidRPr="001C701A">
              <w:rPr>
                <w:rFonts w:cstheme="minorHAnsi"/>
                <w:b/>
                <w:color w:val="000000" w:themeColor="text1"/>
                <w:sz w:val="24"/>
                <w:szCs w:val="24"/>
              </w:rPr>
              <w:t>degree</w:t>
            </w:r>
          </w:p>
        </w:tc>
      </w:tr>
    </w:tbl>
    <w:p w14:paraId="1E9DFBC6" w14:textId="77777777" w:rsidR="00742EB4" w:rsidRPr="00091491" w:rsidRDefault="00742EB4" w:rsidP="00742EB4">
      <w:pPr>
        <w:spacing w:after="0" w:line="240" w:lineRule="auto"/>
        <w:rPr>
          <w:rFonts w:eastAsia="Times New Roman" w:cstheme="minorHAnsi"/>
          <w:sz w:val="24"/>
          <w:szCs w:val="24"/>
        </w:rPr>
      </w:pPr>
    </w:p>
    <w:p w14:paraId="77AD3071" w14:textId="7A261024" w:rsidR="00560CFC" w:rsidRPr="00091491" w:rsidRDefault="00560CFC" w:rsidP="00D43FC8">
      <w:pPr>
        <w:pStyle w:val="Default"/>
        <w:ind w:left="2160" w:firstLine="720"/>
        <w:rPr>
          <w:rFonts w:asciiTheme="minorHAnsi" w:hAnsiTheme="minorHAnsi" w:cstheme="minorHAnsi"/>
          <w:b/>
          <w:bCs/>
        </w:rPr>
      </w:pPr>
    </w:p>
    <w:p w14:paraId="0555E8D3" w14:textId="2A2BFE0B" w:rsidR="000D49F7" w:rsidRPr="00091491" w:rsidRDefault="00563247" w:rsidP="00645CC3">
      <w:pPr>
        <w:pStyle w:val="Heading1"/>
        <w:jc w:val="center"/>
        <w:rPr>
          <w:rFonts w:asciiTheme="minorHAnsi" w:hAnsiTheme="minorHAnsi" w:cstheme="minorHAnsi"/>
          <w:sz w:val="24"/>
          <w:szCs w:val="24"/>
        </w:rPr>
      </w:pPr>
      <w:r w:rsidRPr="00091491">
        <w:rPr>
          <w:rFonts w:asciiTheme="minorHAnsi" w:hAnsiTheme="minorHAnsi" w:cstheme="minorHAnsi"/>
          <w:sz w:val="24"/>
          <w:szCs w:val="24"/>
        </w:rPr>
        <w:t>Re</w:t>
      </w:r>
      <w:r w:rsidR="00903AA4" w:rsidRPr="00091491">
        <w:rPr>
          <w:rFonts w:asciiTheme="minorHAnsi" w:hAnsiTheme="minorHAnsi" w:cstheme="minorHAnsi"/>
          <w:sz w:val="24"/>
          <w:szCs w:val="24"/>
        </w:rPr>
        <w:t>maining Courses</w:t>
      </w:r>
      <w:r w:rsidRPr="00091491">
        <w:rPr>
          <w:rFonts w:asciiTheme="minorHAnsi" w:hAnsiTheme="minorHAnsi" w:cstheme="minorHAnsi"/>
          <w:sz w:val="24"/>
          <w:szCs w:val="24"/>
        </w:rPr>
        <w:t xml:space="preserve"> to be taken at Stevenson</w:t>
      </w:r>
    </w:p>
    <w:p w14:paraId="528685CC" w14:textId="4B60DF30" w:rsidR="00470C3C" w:rsidRPr="00091491" w:rsidRDefault="00470C3C" w:rsidP="00470C3C">
      <w:pPr>
        <w:rPr>
          <w:rFonts w:cstheme="minorHAnsi"/>
          <w:sz w:val="24"/>
          <w:szCs w:val="24"/>
        </w:rPr>
      </w:pPr>
      <w:r w:rsidRPr="00091491">
        <w:rPr>
          <w:rFonts w:cstheme="minorHAnsi"/>
          <w:sz w:val="24"/>
          <w:szCs w:val="24"/>
        </w:rPr>
        <w:t>Students who complete the pl</w:t>
      </w:r>
      <w:r w:rsidR="001A4C36" w:rsidRPr="00091491">
        <w:rPr>
          <w:rFonts w:cstheme="minorHAnsi"/>
          <w:sz w:val="24"/>
          <w:szCs w:val="24"/>
        </w:rPr>
        <w:t xml:space="preserve">an above </w:t>
      </w:r>
      <w:r w:rsidR="00EA6A94" w:rsidRPr="00091491">
        <w:rPr>
          <w:rFonts w:cstheme="minorHAnsi"/>
          <w:sz w:val="24"/>
          <w:szCs w:val="24"/>
        </w:rPr>
        <w:t xml:space="preserve">including all recommended courses </w:t>
      </w:r>
      <w:r w:rsidR="001A4C36" w:rsidRPr="00091491">
        <w:rPr>
          <w:rFonts w:cstheme="minorHAnsi"/>
          <w:sz w:val="24"/>
          <w:szCs w:val="24"/>
        </w:rPr>
        <w:t xml:space="preserve">and earn the </w:t>
      </w:r>
      <w:sdt>
        <w:sdtPr>
          <w:rPr>
            <w:rFonts w:cstheme="minorHAnsi"/>
            <w:sz w:val="24"/>
            <w:szCs w:val="24"/>
          </w:rPr>
          <w:id w:val="-479546902"/>
          <w:placeholder>
            <w:docPart w:val="E60155F131EF443396C626280622B0DD"/>
          </w:placeholder>
        </w:sdtPr>
        <w:sdtEndPr/>
        <w:sdtContent>
          <w:r w:rsidR="00374CD4" w:rsidRPr="00091491">
            <w:rPr>
              <w:rFonts w:cstheme="minorHAnsi"/>
              <w:sz w:val="24"/>
              <w:szCs w:val="24"/>
            </w:rPr>
            <w:t>A.A.</w:t>
          </w:r>
        </w:sdtContent>
      </w:sdt>
      <w:r w:rsidR="001A4C36" w:rsidRPr="00091491">
        <w:rPr>
          <w:rFonts w:cstheme="minorHAnsi"/>
          <w:sz w:val="24"/>
          <w:szCs w:val="24"/>
        </w:rPr>
        <w:t xml:space="preserve"> in </w:t>
      </w:r>
      <w:sdt>
        <w:sdtPr>
          <w:rPr>
            <w:rFonts w:cstheme="minorHAnsi"/>
            <w:sz w:val="24"/>
            <w:szCs w:val="24"/>
          </w:rPr>
          <w:id w:val="-1407995817"/>
          <w:placeholder>
            <w:docPart w:val="27A6ED0DA0DD414B848609CA975499C6"/>
          </w:placeholder>
        </w:sdtPr>
        <w:sdtEndPr/>
        <w:sdtContent>
          <w:r w:rsidR="00374CD4" w:rsidRPr="00091491">
            <w:rPr>
              <w:rFonts w:cstheme="minorHAnsi"/>
              <w:sz w:val="24"/>
              <w:szCs w:val="24"/>
            </w:rPr>
            <w:t>Business Administration at Frederick Community College</w:t>
          </w:r>
        </w:sdtContent>
      </w:sdt>
      <w:r w:rsidR="00867D0F" w:rsidRPr="00091491">
        <w:rPr>
          <w:rFonts w:cstheme="minorHAnsi"/>
          <w:sz w:val="24"/>
          <w:szCs w:val="24"/>
        </w:rPr>
        <w:t xml:space="preserve"> </w:t>
      </w:r>
      <w:r w:rsidRPr="00091491">
        <w:rPr>
          <w:rFonts w:cstheme="minorHAnsi"/>
          <w:sz w:val="24"/>
          <w:szCs w:val="24"/>
        </w:rPr>
        <w:t xml:space="preserve">will take the following courses at Stevenson to meet the </w:t>
      </w:r>
      <w:sdt>
        <w:sdtPr>
          <w:rPr>
            <w:rFonts w:cstheme="minorHAnsi"/>
            <w:sz w:val="24"/>
            <w:szCs w:val="24"/>
          </w:rPr>
          <w:id w:val="-1264455714"/>
          <w:placeholder>
            <w:docPart w:val="59D8126EC4394D94BA805F6E35E4C674"/>
          </w:placeholder>
        </w:sdtPr>
        <w:sdtEndPr/>
        <w:sdtContent>
          <w:r w:rsidR="00374CD4" w:rsidRPr="00091491">
            <w:rPr>
              <w:rFonts w:cstheme="minorHAnsi"/>
              <w:sz w:val="24"/>
              <w:szCs w:val="24"/>
            </w:rPr>
            <w:t>B.S. in Business Administration: General Track</w:t>
          </w:r>
        </w:sdtContent>
      </w:sdt>
      <w:r w:rsidRPr="00091491">
        <w:rPr>
          <w:rFonts w:cstheme="minorHAnsi"/>
          <w:sz w:val="24"/>
          <w:szCs w:val="24"/>
        </w:rPr>
        <w:t xml:space="preserve"> requirements. Students who transfer before completing the</w:t>
      </w:r>
      <w:r w:rsidR="00EA6A94" w:rsidRPr="00091491">
        <w:rPr>
          <w:rFonts w:cstheme="minorHAnsi"/>
          <w:sz w:val="24"/>
          <w:szCs w:val="24"/>
        </w:rPr>
        <w:t xml:space="preserve"> associate degree</w:t>
      </w:r>
      <w:r w:rsidR="00867D0F" w:rsidRPr="00091491">
        <w:rPr>
          <w:rFonts w:cstheme="minorHAnsi"/>
          <w:sz w:val="24"/>
          <w:szCs w:val="24"/>
        </w:rPr>
        <w:t xml:space="preserve"> </w:t>
      </w:r>
      <w:r w:rsidRPr="00091491">
        <w:rPr>
          <w:rFonts w:cstheme="minorHAnsi"/>
          <w:sz w:val="24"/>
          <w:szCs w:val="24"/>
        </w:rPr>
        <w:t>may have more</w:t>
      </w:r>
      <w:r w:rsidR="00645CC3" w:rsidRPr="00091491">
        <w:rPr>
          <w:rFonts w:cstheme="minorHAnsi"/>
          <w:sz w:val="24"/>
          <w:szCs w:val="24"/>
        </w:rPr>
        <w:t xml:space="preserve"> general education</w:t>
      </w:r>
      <w:r w:rsidR="00536305" w:rsidRPr="00091491">
        <w:rPr>
          <w:rFonts w:cstheme="minorHAnsi"/>
          <w:sz w:val="24"/>
          <w:szCs w:val="24"/>
        </w:rPr>
        <w:t xml:space="preserve"> and program </w:t>
      </w:r>
      <w:r w:rsidR="00645CC3" w:rsidRPr="00091491">
        <w:rPr>
          <w:rFonts w:cstheme="minorHAnsi"/>
          <w:sz w:val="24"/>
          <w:szCs w:val="24"/>
        </w:rPr>
        <w:t xml:space="preserve">requirements </w:t>
      </w:r>
      <w:r w:rsidRPr="00091491">
        <w:rPr>
          <w:rFonts w:cstheme="minorHAnsi"/>
          <w:sz w:val="24"/>
          <w:szCs w:val="24"/>
        </w:rPr>
        <w:t>to take and fewer free electives.</w:t>
      </w:r>
    </w:p>
    <w:p w14:paraId="105DDE12" w14:textId="6BB0E578" w:rsidR="009851B8" w:rsidRPr="00091491" w:rsidRDefault="000D49F7" w:rsidP="00835E10">
      <w:pPr>
        <w:pStyle w:val="Heading3"/>
        <w:tabs>
          <w:tab w:val="left" w:pos="7325"/>
        </w:tabs>
        <w:rPr>
          <w:rFonts w:asciiTheme="minorHAnsi" w:hAnsiTheme="minorHAnsi" w:cstheme="minorHAnsi"/>
        </w:rPr>
      </w:pPr>
      <w:r w:rsidRPr="00091491">
        <w:rPr>
          <w:rFonts w:asciiTheme="minorHAnsi" w:hAnsiTheme="minorHAnsi" w:cstheme="minorHAnsi"/>
        </w:rPr>
        <w:t>General Education Requirements</w:t>
      </w:r>
      <w:r w:rsidR="00E25F0A" w:rsidRPr="00091491">
        <w:rPr>
          <w:rFonts w:asciiTheme="minorHAnsi" w:hAnsiTheme="minorHAnsi" w:cstheme="minorHAnsi"/>
        </w:rPr>
        <w:t xml:space="preserve"> </w:t>
      </w:r>
      <w:r w:rsidR="00A92A57" w:rsidRPr="00091491">
        <w:rPr>
          <w:rFonts w:asciiTheme="minorHAnsi" w:hAnsiTheme="minorHAnsi" w:cstheme="minorHAnsi"/>
        </w:rPr>
        <w:t>(3</w:t>
      </w:r>
      <w:r w:rsidR="009851B8" w:rsidRPr="00091491">
        <w:rPr>
          <w:rFonts w:asciiTheme="minorHAnsi" w:hAnsiTheme="minorHAnsi" w:cstheme="minorHAnsi"/>
        </w:rPr>
        <w:t xml:space="preserve"> credits)</w:t>
      </w:r>
    </w:p>
    <w:p w14:paraId="4349B90F" w14:textId="059C3985" w:rsidR="00835E10" w:rsidRPr="00091491" w:rsidRDefault="00A92A57" w:rsidP="00835E10">
      <w:pPr>
        <w:pStyle w:val="Heading3"/>
        <w:tabs>
          <w:tab w:val="left" w:pos="7325"/>
        </w:tabs>
        <w:contextualSpacing/>
        <w:rPr>
          <w:rFonts w:asciiTheme="minorHAnsi" w:hAnsiTheme="minorHAnsi" w:cstheme="minorHAnsi"/>
          <w:color w:val="000000" w:themeColor="text1"/>
        </w:rPr>
      </w:pPr>
      <w:r w:rsidRPr="001C701A">
        <w:rPr>
          <w:rFonts w:asciiTheme="minorHAnsi" w:hAnsiTheme="minorHAnsi" w:cstheme="minorHAnsi"/>
          <w:color w:val="auto"/>
        </w:rPr>
        <w:t>ENG 152 Writing About Literature and Culture</w:t>
      </w:r>
      <w:r w:rsidRPr="001C701A" w:rsidDel="009851B8">
        <w:rPr>
          <w:rFonts w:asciiTheme="minorHAnsi" w:hAnsiTheme="minorHAnsi" w:cstheme="minorHAnsi"/>
          <w:color w:val="auto"/>
        </w:rPr>
        <w:t xml:space="preserve"> </w:t>
      </w:r>
      <w:r w:rsidRPr="001C701A">
        <w:rPr>
          <w:rFonts w:asciiTheme="minorHAnsi" w:hAnsiTheme="minorHAnsi" w:cstheme="minorHAnsi"/>
          <w:color w:val="auto"/>
        </w:rPr>
        <w:t xml:space="preserve"> </w:t>
      </w:r>
      <w:r w:rsidRPr="00091491">
        <w:rPr>
          <w:rFonts w:asciiTheme="minorHAnsi" w:hAnsiTheme="minorHAnsi" w:cstheme="minorHAnsi"/>
          <w:color w:val="000000" w:themeColor="text1"/>
        </w:rPr>
        <w:t>3 credits</w:t>
      </w:r>
      <w:r w:rsidR="00936716" w:rsidRPr="00091491">
        <w:rPr>
          <w:rFonts w:asciiTheme="minorHAnsi" w:hAnsiTheme="minorHAnsi" w:cstheme="minorHAnsi"/>
        </w:rPr>
        <w:tab/>
      </w:r>
    </w:p>
    <w:p w14:paraId="3F0FA74C" w14:textId="4DF07757" w:rsidR="00C46FB9" w:rsidRPr="00091491" w:rsidRDefault="00C46FB9" w:rsidP="00C46FB9">
      <w:pPr>
        <w:pStyle w:val="paragraph"/>
        <w:contextualSpacing/>
        <w:textAlignment w:val="baseline"/>
        <w:rPr>
          <w:rFonts w:asciiTheme="minorHAnsi" w:hAnsiTheme="minorHAnsi" w:cstheme="minorHAnsi"/>
          <w:color w:val="294E1C"/>
        </w:rPr>
      </w:pPr>
      <w:r w:rsidRPr="00091491">
        <w:rPr>
          <w:rStyle w:val="normaltextrun"/>
          <w:rFonts w:asciiTheme="minorHAnsi" w:hAnsiTheme="minorHAnsi" w:cstheme="minorHAnsi"/>
          <w:color w:val="294E1C"/>
        </w:rPr>
        <w:t xml:space="preserve">Major Requirements </w:t>
      </w:r>
      <w:r w:rsidRPr="00091491">
        <w:rPr>
          <w:rStyle w:val="normaltextrun"/>
          <w:rFonts w:asciiTheme="minorHAnsi" w:hAnsiTheme="minorHAnsi" w:cstheme="minorHAnsi"/>
          <w:color w:val="445C19"/>
        </w:rPr>
        <w:t>(</w:t>
      </w:r>
      <w:r w:rsidR="000A7704" w:rsidRPr="00091491">
        <w:rPr>
          <w:rStyle w:val="normaltextrun"/>
          <w:rFonts w:asciiTheme="minorHAnsi" w:hAnsiTheme="minorHAnsi" w:cstheme="minorHAnsi"/>
          <w:color w:val="445C19"/>
        </w:rPr>
        <w:t>3</w:t>
      </w:r>
      <w:r w:rsidR="009851B8" w:rsidRPr="00091491">
        <w:rPr>
          <w:rStyle w:val="normaltextrun"/>
          <w:rFonts w:asciiTheme="minorHAnsi" w:hAnsiTheme="minorHAnsi" w:cstheme="minorHAnsi"/>
          <w:color w:val="445C19"/>
        </w:rPr>
        <w:t>9</w:t>
      </w:r>
      <w:r w:rsidRPr="00091491">
        <w:rPr>
          <w:rStyle w:val="normaltextrun"/>
          <w:rFonts w:asciiTheme="minorHAnsi" w:hAnsiTheme="minorHAnsi" w:cstheme="minorHAnsi"/>
          <w:color w:val="445C19"/>
        </w:rPr>
        <w:t xml:space="preserve"> credits</w:t>
      </w:r>
      <w:r w:rsidRPr="00091491">
        <w:rPr>
          <w:rStyle w:val="normaltextrun"/>
          <w:rFonts w:asciiTheme="minorHAnsi" w:hAnsiTheme="minorHAnsi" w:cstheme="minorHAnsi"/>
          <w:color w:val="294E1C"/>
        </w:rPr>
        <w:t>)</w:t>
      </w:r>
      <w:r w:rsidRPr="00091491">
        <w:rPr>
          <w:rStyle w:val="eop"/>
          <w:rFonts w:asciiTheme="minorHAnsi" w:hAnsiTheme="minorHAnsi" w:cstheme="minorHAnsi"/>
          <w:color w:val="294E1C"/>
        </w:rPr>
        <w:t> </w:t>
      </w:r>
    </w:p>
    <w:p w14:paraId="5691DA10" w14:textId="77777777" w:rsidR="00C46FB9" w:rsidRPr="00091491" w:rsidRDefault="00C46FB9" w:rsidP="00C46FB9">
      <w:pPr>
        <w:pStyle w:val="paragraph"/>
        <w:contextualSpacing/>
        <w:textAlignment w:val="baseline"/>
        <w:rPr>
          <w:rFonts w:asciiTheme="minorHAnsi" w:hAnsiTheme="minorHAnsi" w:cstheme="minorHAnsi"/>
          <w:color w:val="294E1C"/>
        </w:rPr>
      </w:pPr>
      <w:r w:rsidRPr="00091491">
        <w:rPr>
          <w:rStyle w:val="normaltextrun"/>
          <w:rFonts w:asciiTheme="minorHAnsi" w:hAnsiTheme="minorHAnsi" w:cstheme="minorHAnsi"/>
        </w:rPr>
        <w:t>FIN 300 Principles of Finance 3 credits</w:t>
      </w:r>
      <w:r w:rsidRPr="00091491">
        <w:rPr>
          <w:rStyle w:val="eop"/>
          <w:rFonts w:asciiTheme="minorHAnsi" w:hAnsiTheme="minorHAnsi" w:cstheme="minorHAnsi"/>
          <w:color w:val="294E1C"/>
        </w:rPr>
        <w:t> </w:t>
      </w:r>
    </w:p>
    <w:p w14:paraId="34676E48" w14:textId="77777777" w:rsidR="00C46FB9" w:rsidRPr="00091491" w:rsidRDefault="00C46FB9" w:rsidP="00C46FB9">
      <w:pPr>
        <w:pStyle w:val="paragraph"/>
        <w:contextualSpacing/>
        <w:textAlignment w:val="baseline"/>
        <w:rPr>
          <w:rFonts w:asciiTheme="minorHAnsi" w:hAnsiTheme="minorHAnsi" w:cstheme="minorHAnsi"/>
          <w:color w:val="294E1C"/>
        </w:rPr>
      </w:pPr>
      <w:r w:rsidRPr="00091491">
        <w:rPr>
          <w:rStyle w:val="normaltextrun"/>
          <w:rFonts w:asciiTheme="minorHAnsi" w:hAnsiTheme="minorHAnsi" w:cstheme="minorHAnsi"/>
        </w:rPr>
        <w:t>INBUS Any International Business Course 3 credits</w:t>
      </w:r>
      <w:r w:rsidRPr="00091491">
        <w:rPr>
          <w:rStyle w:val="eop"/>
          <w:rFonts w:asciiTheme="minorHAnsi" w:hAnsiTheme="minorHAnsi" w:cstheme="minorHAnsi"/>
          <w:color w:val="294E1C"/>
        </w:rPr>
        <w:t> </w:t>
      </w:r>
    </w:p>
    <w:p w14:paraId="24164CA5" w14:textId="66E5453C" w:rsidR="00AD0C1A" w:rsidRPr="00091491" w:rsidRDefault="00C46FB9" w:rsidP="00C46FB9">
      <w:pPr>
        <w:pStyle w:val="paragraph"/>
        <w:contextualSpacing/>
        <w:textAlignment w:val="baseline"/>
        <w:rPr>
          <w:rStyle w:val="normaltextrun"/>
          <w:rFonts w:asciiTheme="minorHAnsi" w:hAnsiTheme="minorHAnsi" w:cstheme="minorHAnsi"/>
        </w:rPr>
      </w:pPr>
      <w:r w:rsidRPr="00091491">
        <w:rPr>
          <w:rStyle w:val="contextualspellingandgrammarerror"/>
          <w:rFonts w:asciiTheme="minorHAnsi" w:hAnsiTheme="minorHAnsi" w:cstheme="minorHAnsi"/>
          <w:bCs/>
          <w:color w:val="000000"/>
        </w:rPr>
        <w:t>IS</w:t>
      </w:r>
      <w:r w:rsidRPr="00091491">
        <w:rPr>
          <w:rStyle w:val="normaltextrun"/>
          <w:rFonts w:asciiTheme="minorHAnsi" w:hAnsiTheme="minorHAnsi" w:cstheme="minorHAnsi"/>
          <w:bCs/>
          <w:color w:val="000000"/>
        </w:rPr>
        <w:t xml:space="preserve"> 135 </w:t>
      </w:r>
      <w:r w:rsidRPr="00091491">
        <w:rPr>
          <w:rStyle w:val="normaltextrun"/>
          <w:rFonts w:asciiTheme="minorHAnsi" w:hAnsiTheme="minorHAnsi" w:cstheme="minorHAnsi"/>
        </w:rPr>
        <w:t>MS Office Applications 3 credits</w:t>
      </w:r>
    </w:p>
    <w:p w14:paraId="049E05F0" w14:textId="6B19EEE5" w:rsidR="009851B8" w:rsidRPr="00091491" w:rsidRDefault="009851B8" w:rsidP="00C46FB9">
      <w:pPr>
        <w:pStyle w:val="paragraph"/>
        <w:contextualSpacing/>
        <w:textAlignment w:val="baseline"/>
        <w:rPr>
          <w:rStyle w:val="normaltextrun"/>
          <w:rFonts w:asciiTheme="minorHAnsi" w:hAnsiTheme="minorHAnsi" w:cstheme="minorHAnsi"/>
        </w:rPr>
      </w:pPr>
      <w:r w:rsidRPr="00091491">
        <w:rPr>
          <w:rStyle w:val="normaltextrun"/>
          <w:rFonts w:asciiTheme="minorHAnsi" w:hAnsiTheme="minorHAnsi" w:cstheme="minorHAnsi"/>
        </w:rPr>
        <w:t>IS 201 Management Information Systems or IS 260 Presentation Theory and Application  3 credits</w:t>
      </w:r>
    </w:p>
    <w:p w14:paraId="7EFE8B28" w14:textId="2CC99B90" w:rsidR="00C46FB9" w:rsidRPr="00091491" w:rsidRDefault="00AD0C1A" w:rsidP="00C46FB9">
      <w:pPr>
        <w:pStyle w:val="paragraph"/>
        <w:contextualSpacing/>
        <w:textAlignment w:val="baseline"/>
        <w:rPr>
          <w:rStyle w:val="eop"/>
          <w:rFonts w:asciiTheme="minorHAnsi" w:hAnsiTheme="minorHAnsi" w:cstheme="minorHAnsi"/>
        </w:rPr>
      </w:pPr>
      <w:r w:rsidRPr="00091491">
        <w:rPr>
          <w:rStyle w:val="normaltextrun"/>
          <w:rFonts w:asciiTheme="minorHAnsi" w:hAnsiTheme="minorHAnsi" w:cstheme="minorHAnsi"/>
        </w:rPr>
        <w:t>MGT 210 Business Writing</w:t>
      </w:r>
      <w:r w:rsidR="00C46FB9" w:rsidRPr="00091491">
        <w:rPr>
          <w:rStyle w:val="eop"/>
          <w:rFonts w:asciiTheme="minorHAnsi" w:hAnsiTheme="minorHAnsi" w:cstheme="minorHAnsi"/>
        </w:rPr>
        <w:t> </w:t>
      </w:r>
      <w:r w:rsidR="00CC3994" w:rsidRPr="00091491">
        <w:rPr>
          <w:rStyle w:val="eop"/>
          <w:rFonts w:asciiTheme="minorHAnsi" w:hAnsiTheme="minorHAnsi" w:cstheme="minorHAnsi"/>
        </w:rPr>
        <w:t>3 credits</w:t>
      </w:r>
    </w:p>
    <w:p w14:paraId="16000A11" w14:textId="4D61B249" w:rsidR="00AD0C1A" w:rsidRPr="00091491" w:rsidRDefault="00AD0C1A" w:rsidP="00C46FB9">
      <w:pPr>
        <w:pStyle w:val="paragraph"/>
        <w:contextualSpacing/>
        <w:textAlignment w:val="baseline"/>
        <w:rPr>
          <w:rFonts w:asciiTheme="minorHAnsi" w:hAnsiTheme="minorHAnsi" w:cstheme="minorHAnsi"/>
        </w:rPr>
      </w:pPr>
      <w:r w:rsidRPr="00091491">
        <w:rPr>
          <w:rStyle w:val="eop"/>
          <w:rFonts w:asciiTheme="minorHAnsi" w:hAnsiTheme="minorHAnsi" w:cstheme="minorHAnsi"/>
        </w:rPr>
        <w:t>MGT 308 Business Ethics</w:t>
      </w:r>
      <w:r w:rsidR="00CC3994" w:rsidRPr="00091491">
        <w:rPr>
          <w:rStyle w:val="eop"/>
          <w:rFonts w:asciiTheme="minorHAnsi" w:hAnsiTheme="minorHAnsi" w:cstheme="minorHAnsi"/>
        </w:rPr>
        <w:t xml:space="preserve"> 3 credits</w:t>
      </w:r>
    </w:p>
    <w:p w14:paraId="062D76EB" w14:textId="77777777" w:rsidR="00C46FB9" w:rsidRPr="00091491" w:rsidRDefault="00C46FB9" w:rsidP="00C46FB9">
      <w:pPr>
        <w:pStyle w:val="paragraph"/>
        <w:contextualSpacing/>
        <w:textAlignment w:val="baseline"/>
        <w:rPr>
          <w:rFonts w:asciiTheme="minorHAnsi" w:hAnsiTheme="minorHAnsi" w:cstheme="minorHAnsi"/>
        </w:rPr>
      </w:pPr>
      <w:r w:rsidRPr="00091491">
        <w:rPr>
          <w:rStyle w:val="normaltextrun"/>
          <w:rFonts w:asciiTheme="minorHAnsi" w:hAnsiTheme="minorHAnsi" w:cstheme="minorHAnsi"/>
        </w:rPr>
        <w:t>MGT 310 Organizational Behavior 3 credits</w:t>
      </w:r>
      <w:r w:rsidRPr="00091491">
        <w:rPr>
          <w:rStyle w:val="eop"/>
          <w:rFonts w:asciiTheme="minorHAnsi" w:hAnsiTheme="minorHAnsi" w:cstheme="minorHAnsi"/>
        </w:rPr>
        <w:t> </w:t>
      </w:r>
    </w:p>
    <w:p w14:paraId="1937D2BD" w14:textId="77777777" w:rsidR="00C46FB9" w:rsidRPr="00091491" w:rsidRDefault="00C46FB9" w:rsidP="00C46FB9">
      <w:pPr>
        <w:pStyle w:val="paragraph"/>
        <w:contextualSpacing/>
        <w:textAlignment w:val="baseline"/>
        <w:rPr>
          <w:rFonts w:asciiTheme="minorHAnsi" w:hAnsiTheme="minorHAnsi" w:cstheme="minorHAnsi"/>
        </w:rPr>
      </w:pPr>
      <w:r w:rsidRPr="00091491">
        <w:rPr>
          <w:rStyle w:val="normaltextrun"/>
          <w:rFonts w:asciiTheme="minorHAnsi" w:hAnsiTheme="minorHAnsi" w:cstheme="minorHAnsi"/>
        </w:rPr>
        <w:t>MGT 313 Operations Management 3 credits</w:t>
      </w:r>
      <w:r w:rsidRPr="00091491">
        <w:rPr>
          <w:rStyle w:val="eop"/>
          <w:rFonts w:asciiTheme="minorHAnsi" w:hAnsiTheme="minorHAnsi" w:cstheme="minorHAnsi"/>
        </w:rPr>
        <w:t> </w:t>
      </w:r>
    </w:p>
    <w:p w14:paraId="0D9C6D70" w14:textId="77777777" w:rsidR="00C46FB9" w:rsidRPr="00091491" w:rsidRDefault="00C46FB9" w:rsidP="00C46FB9">
      <w:pPr>
        <w:pStyle w:val="paragraph"/>
        <w:contextualSpacing/>
        <w:textAlignment w:val="baseline"/>
        <w:rPr>
          <w:rFonts w:asciiTheme="minorHAnsi" w:hAnsiTheme="minorHAnsi" w:cstheme="minorHAnsi"/>
        </w:rPr>
      </w:pPr>
      <w:r w:rsidRPr="00091491">
        <w:rPr>
          <w:rStyle w:val="normaltextrun"/>
          <w:rFonts w:asciiTheme="minorHAnsi" w:hAnsiTheme="minorHAnsi" w:cstheme="minorHAnsi"/>
        </w:rPr>
        <w:t>MGT 422 Strategic Management 3 credits</w:t>
      </w:r>
      <w:r w:rsidRPr="00091491">
        <w:rPr>
          <w:rStyle w:val="eop"/>
          <w:rFonts w:asciiTheme="minorHAnsi" w:hAnsiTheme="minorHAnsi" w:cstheme="minorHAnsi"/>
        </w:rPr>
        <w:t> </w:t>
      </w:r>
    </w:p>
    <w:p w14:paraId="634E9F12" w14:textId="77777777" w:rsidR="001C701A" w:rsidRDefault="00C46FB9" w:rsidP="001C701A">
      <w:pPr>
        <w:pStyle w:val="paragraph"/>
        <w:contextualSpacing/>
        <w:textAlignment w:val="baseline"/>
        <w:rPr>
          <w:rStyle w:val="eop"/>
          <w:rFonts w:asciiTheme="minorHAnsi" w:hAnsiTheme="minorHAnsi" w:cstheme="minorHAnsi"/>
        </w:rPr>
      </w:pPr>
      <w:r w:rsidRPr="00091491">
        <w:rPr>
          <w:rStyle w:val="normaltextrun"/>
          <w:rFonts w:asciiTheme="minorHAnsi" w:hAnsiTheme="minorHAnsi" w:cstheme="minorHAnsi"/>
        </w:rPr>
        <w:t>MGT 430 Business Capstone Seminar 3 credits</w:t>
      </w:r>
      <w:r w:rsidRPr="00091491">
        <w:rPr>
          <w:rStyle w:val="eop"/>
          <w:rFonts w:asciiTheme="minorHAnsi" w:hAnsiTheme="minorHAnsi" w:cstheme="minorHAnsi"/>
        </w:rPr>
        <w:t> </w:t>
      </w:r>
    </w:p>
    <w:p w14:paraId="3E9A62C3" w14:textId="77777777" w:rsidR="001C701A" w:rsidRDefault="009851B8" w:rsidP="001C701A">
      <w:pPr>
        <w:pStyle w:val="paragraph"/>
        <w:contextualSpacing/>
        <w:textAlignment w:val="baseline"/>
        <w:rPr>
          <w:rFonts w:cstheme="minorHAnsi"/>
        </w:rPr>
      </w:pPr>
      <w:r w:rsidRPr="00091491">
        <w:rPr>
          <w:rFonts w:cstheme="minorHAnsi"/>
        </w:rPr>
        <w:t>MGT/MKT/FIN 417 Senior Business Internship  3 credits</w:t>
      </w:r>
    </w:p>
    <w:p w14:paraId="44F03DA8" w14:textId="69AA1FFF" w:rsidR="009851B8" w:rsidRPr="001C701A" w:rsidRDefault="009851B8" w:rsidP="001C701A">
      <w:pPr>
        <w:pStyle w:val="paragraph"/>
        <w:contextualSpacing/>
        <w:textAlignment w:val="baseline"/>
        <w:rPr>
          <w:rFonts w:asciiTheme="minorHAnsi" w:hAnsiTheme="minorHAnsi" w:cstheme="minorHAnsi"/>
        </w:rPr>
      </w:pPr>
      <w:bookmarkStart w:id="1" w:name="_GoBack"/>
      <w:bookmarkEnd w:id="1"/>
      <w:r w:rsidRPr="00091491">
        <w:rPr>
          <w:rFonts w:cstheme="minorHAnsi"/>
        </w:rPr>
        <w:t xml:space="preserve">Two </w:t>
      </w:r>
      <w:r w:rsidRPr="00091491">
        <w:rPr>
          <w:rFonts w:cstheme="minorHAnsi"/>
          <w:iCs/>
        </w:rPr>
        <w:t xml:space="preserve">business electives (6 credits) from the following subject areas: </w:t>
      </w:r>
      <w:r w:rsidRPr="00091491">
        <w:rPr>
          <w:rFonts w:cstheme="minorHAnsi"/>
        </w:rPr>
        <w:t>ACC, EC, FIN, INBUS, IS, LAW, MGT, MKT, REA</w:t>
      </w:r>
    </w:p>
    <w:p w14:paraId="53620A9A" w14:textId="0918664D" w:rsidR="00C46FB9" w:rsidRPr="00091491" w:rsidRDefault="00C46FB9" w:rsidP="00C46FB9">
      <w:pPr>
        <w:pStyle w:val="paragraph"/>
        <w:textAlignment w:val="baseline"/>
        <w:rPr>
          <w:rFonts w:asciiTheme="minorHAnsi" w:hAnsiTheme="minorHAnsi" w:cstheme="minorHAnsi"/>
        </w:rPr>
      </w:pPr>
      <w:r w:rsidRPr="00091491">
        <w:rPr>
          <w:rStyle w:val="normaltextrun"/>
          <w:rFonts w:asciiTheme="minorHAnsi" w:hAnsiTheme="minorHAnsi" w:cstheme="minorHAnsi"/>
        </w:rPr>
        <w:t xml:space="preserve">Total: </w:t>
      </w:r>
      <w:r w:rsidR="009851B8" w:rsidRPr="00091491">
        <w:rPr>
          <w:rStyle w:val="normaltextrun"/>
          <w:rFonts w:asciiTheme="minorHAnsi" w:hAnsiTheme="minorHAnsi" w:cstheme="minorHAnsi"/>
        </w:rPr>
        <w:t>39</w:t>
      </w:r>
      <w:r w:rsidR="009851B8" w:rsidRPr="00091491">
        <w:rPr>
          <w:rStyle w:val="eop"/>
          <w:rFonts w:asciiTheme="minorHAnsi" w:hAnsiTheme="minorHAnsi" w:cstheme="minorHAnsi"/>
        </w:rPr>
        <w:t> </w:t>
      </w:r>
    </w:p>
    <w:p w14:paraId="3E16D530" w14:textId="77777777" w:rsidR="009851B8" w:rsidRPr="00091491" w:rsidRDefault="009851B8" w:rsidP="009851B8">
      <w:pPr>
        <w:pStyle w:val="Heading2"/>
        <w:rPr>
          <w:rFonts w:asciiTheme="minorHAnsi" w:hAnsiTheme="minorHAnsi" w:cstheme="minorHAnsi"/>
          <w:sz w:val="24"/>
          <w:szCs w:val="24"/>
        </w:rPr>
      </w:pPr>
      <w:r w:rsidRPr="00091491">
        <w:rPr>
          <w:rFonts w:asciiTheme="minorHAnsi" w:hAnsiTheme="minorHAnsi" w:cstheme="minorHAnsi"/>
          <w:sz w:val="24"/>
          <w:szCs w:val="24"/>
        </w:rPr>
        <w:t>Additional Credits Needed</w:t>
      </w:r>
    </w:p>
    <w:p w14:paraId="0CFD5919" w14:textId="7C111166" w:rsidR="009851B8" w:rsidRPr="00091491" w:rsidRDefault="00A92A57" w:rsidP="009851B8">
      <w:pPr>
        <w:spacing w:after="0" w:line="240" w:lineRule="auto"/>
        <w:contextualSpacing/>
        <w:rPr>
          <w:rFonts w:cstheme="minorHAnsi"/>
          <w:sz w:val="24"/>
          <w:szCs w:val="24"/>
        </w:rPr>
      </w:pPr>
      <w:r w:rsidRPr="00091491">
        <w:rPr>
          <w:rFonts w:cstheme="minorHAnsi"/>
          <w:sz w:val="24"/>
          <w:szCs w:val="24"/>
        </w:rPr>
        <w:t>18</w:t>
      </w:r>
      <w:r w:rsidR="009851B8" w:rsidRPr="00091491">
        <w:rPr>
          <w:rFonts w:cstheme="minorHAnsi"/>
          <w:sz w:val="24"/>
          <w:szCs w:val="24"/>
        </w:rPr>
        <w:t xml:space="preserve"> credits of general electives. </w:t>
      </w:r>
      <w:r w:rsidR="009851B8" w:rsidRPr="00091491">
        <w:rPr>
          <w:rFonts w:cstheme="minorHAnsi"/>
          <w:i/>
          <w:sz w:val="24"/>
          <w:szCs w:val="24"/>
        </w:rPr>
        <w:t>Students are encouraged to explore a discipline minor, professional minor, or additional internship</w:t>
      </w:r>
    </w:p>
    <w:p w14:paraId="0BA2E7D7" w14:textId="77777777" w:rsidR="009851B8" w:rsidRPr="00091491" w:rsidRDefault="009851B8" w:rsidP="00203ED2">
      <w:pPr>
        <w:pStyle w:val="Heading2"/>
        <w:rPr>
          <w:rStyle w:val="Heading3Char"/>
          <w:rFonts w:asciiTheme="minorHAnsi" w:hAnsiTheme="minorHAnsi" w:cstheme="minorHAnsi"/>
        </w:rPr>
      </w:pPr>
    </w:p>
    <w:p w14:paraId="49430FD0" w14:textId="16CB2DA6" w:rsidR="003F4456" w:rsidRPr="00091491" w:rsidRDefault="00903AA4" w:rsidP="00203ED2">
      <w:pPr>
        <w:pStyle w:val="Heading2"/>
        <w:rPr>
          <w:rStyle w:val="Heading3Char"/>
          <w:rFonts w:asciiTheme="minorHAnsi" w:hAnsiTheme="minorHAnsi" w:cstheme="minorHAnsi"/>
        </w:rPr>
      </w:pPr>
      <w:r w:rsidRPr="00091491">
        <w:rPr>
          <w:rStyle w:val="Heading3Char"/>
          <w:rFonts w:asciiTheme="minorHAnsi" w:hAnsiTheme="minorHAnsi" w:cstheme="minorHAnsi"/>
        </w:rPr>
        <w:t xml:space="preserve">Total credits to be taken at SU: </w:t>
      </w:r>
      <w:sdt>
        <w:sdtPr>
          <w:rPr>
            <w:rStyle w:val="Heading3Char"/>
            <w:rFonts w:asciiTheme="minorHAnsi" w:hAnsiTheme="minorHAnsi" w:cstheme="minorHAnsi"/>
          </w:rPr>
          <w:id w:val="-225147366"/>
          <w:placeholder>
            <w:docPart w:val="DefaultPlaceholder_-1854013440"/>
          </w:placeholder>
        </w:sdtPr>
        <w:sdtEndPr>
          <w:rPr>
            <w:rStyle w:val="Heading3Char"/>
          </w:rPr>
        </w:sdtEndPr>
        <w:sdtContent>
          <w:r w:rsidR="00C46FB9" w:rsidRPr="00091491">
            <w:rPr>
              <w:rStyle w:val="Heading3Char"/>
              <w:rFonts w:asciiTheme="minorHAnsi" w:hAnsiTheme="minorHAnsi" w:cstheme="minorHAnsi"/>
              <w:color w:val="455F51" w:themeColor="text2"/>
            </w:rPr>
            <w:t>60</w:t>
          </w:r>
        </w:sdtContent>
      </w:sdt>
    </w:p>
    <w:p w14:paraId="29461E35" w14:textId="77777777" w:rsidR="009851B8" w:rsidRPr="00091491" w:rsidRDefault="009851B8" w:rsidP="000D2DCC">
      <w:pPr>
        <w:spacing w:before="100" w:beforeAutospacing="1" w:after="100" w:afterAutospacing="1" w:line="240" w:lineRule="auto"/>
        <w:jc w:val="center"/>
        <w:textAlignment w:val="baseline"/>
        <w:rPr>
          <w:rFonts w:cstheme="minorHAnsi"/>
          <w:color w:val="294E1C"/>
          <w:sz w:val="24"/>
          <w:szCs w:val="24"/>
        </w:rPr>
      </w:pPr>
    </w:p>
    <w:p w14:paraId="3AD52425" w14:textId="78BDED50" w:rsidR="000D2DCC" w:rsidRPr="00091491" w:rsidRDefault="000D2DCC" w:rsidP="000D2DCC">
      <w:pPr>
        <w:spacing w:before="100" w:beforeAutospacing="1" w:after="100" w:afterAutospacing="1" w:line="240" w:lineRule="auto"/>
        <w:jc w:val="center"/>
        <w:textAlignment w:val="baseline"/>
        <w:rPr>
          <w:rFonts w:cstheme="minorHAnsi"/>
          <w:color w:val="294E1C"/>
          <w:sz w:val="24"/>
          <w:szCs w:val="24"/>
        </w:rPr>
      </w:pPr>
      <w:r w:rsidRPr="00091491">
        <w:rPr>
          <w:rFonts w:cstheme="minorHAnsi"/>
          <w:color w:val="294E1C"/>
          <w:sz w:val="24"/>
          <w:szCs w:val="24"/>
        </w:rPr>
        <w:t>Suggested Course Sequence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4"/>
        <w:gridCol w:w="1245"/>
        <w:gridCol w:w="2940"/>
        <w:gridCol w:w="315"/>
        <w:gridCol w:w="3060"/>
        <w:gridCol w:w="285"/>
        <w:gridCol w:w="915"/>
      </w:tblGrid>
      <w:tr w:rsidR="000D2DCC" w:rsidRPr="00091491" w14:paraId="15F0A27A" w14:textId="77777777" w:rsidTr="009851B8">
        <w:trPr>
          <w:trHeight w:val="375"/>
        </w:trPr>
        <w:tc>
          <w:tcPr>
            <w:tcW w:w="10784" w:type="dxa"/>
            <w:gridSpan w:val="7"/>
            <w:tcBorders>
              <w:top w:val="single" w:sz="6" w:space="0" w:color="auto"/>
              <w:left w:val="single" w:sz="6" w:space="0" w:color="auto"/>
              <w:bottom w:val="single" w:sz="6" w:space="0" w:color="auto"/>
              <w:right w:val="single" w:sz="6" w:space="0" w:color="auto"/>
            </w:tcBorders>
            <w:shd w:val="clear" w:color="auto" w:fill="auto"/>
            <w:hideMark/>
          </w:tcPr>
          <w:p w14:paraId="1DD8819A" w14:textId="77777777" w:rsidR="000D2DCC" w:rsidRPr="00091491" w:rsidRDefault="000D2DCC" w:rsidP="000D2DCC">
            <w:pPr>
              <w:spacing w:before="100" w:beforeAutospacing="1" w:after="100" w:afterAutospacing="1" w:line="240" w:lineRule="auto"/>
              <w:ind w:right="105" w:firstLine="180"/>
              <w:textAlignment w:val="baseline"/>
              <w:divId w:val="889338236"/>
              <w:rPr>
                <w:rFonts w:cstheme="minorHAnsi"/>
                <w:sz w:val="24"/>
                <w:szCs w:val="24"/>
              </w:rPr>
            </w:pPr>
            <w:r w:rsidRPr="00091491">
              <w:rPr>
                <w:rFonts w:cstheme="minorHAnsi"/>
                <w:b/>
                <w:bCs/>
                <w:color w:val="231F20"/>
                <w:sz w:val="24"/>
                <w:szCs w:val="24"/>
              </w:rPr>
              <w:t>YEAR 3</w:t>
            </w:r>
            <w:r w:rsidRPr="00091491">
              <w:rPr>
                <w:rFonts w:cstheme="minorHAnsi"/>
                <w:sz w:val="24"/>
                <w:szCs w:val="24"/>
              </w:rPr>
              <w:t> </w:t>
            </w:r>
          </w:p>
        </w:tc>
      </w:tr>
      <w:tr w:rsidR="000D2DCC" w:rsidRPr="00091491" w14:paraId="131C1F47" w14:textId="77777777" w:rsidTr="009851B8">
        <w:trPr>
          <w:trHeight w:val="315"/>
        </w:trPr>
        <w:tc>
          <w:tcPr>
            <w:tcW w:w="2024"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95D845" w14:textId="77777777" w:rsidR="000D2DCC" w:rsidRPr="00091491" w:rsidRDefault="000D2DCC" w:rsidP="000D2DCC">
            <w:pPr>
              <w:spacing w:before="100" w:beforeAutospacing="1" w:after="100" w:afterAutospacing="1" w:line="240" w:lineRule="auto"/>
              <w:ind w:right="105"/>
              <w:jc w:val="center"/>
              <w:textAlignment w:val="baseline"/>
              <w:rPr>
                <w:rFonts w:cstheme="minorHAnsi"/>
                <w:sz w:val="24"/>
                <w:szCs w:val="24"/>
              </w:rPr>
            </w:pPr>
            <w:r w:rsidRPr="00091491">
              <w:rPr>
                <w:rFonts w:cstheme="minorHAnsi"/>
                <w:color w:val="231F20"/>
                <w:sz w:val="24"/>
                <w:szCs w:val="24"/>
              </w:rPr>
              <w:t>SEMESTER</w:t>
            </w:r>
            <w:r w:rsidRPr="00091491">
              <w:rPr>
                <w:rFonts w:cstheme="minorHAnsi"/>
                <w:sz w:val="24"/>
                <w:szCs w:val="24"/>
              </w:rPr>
              <w:t> </w:t>
            </w:r>
          </w:p>
        </w:tc>
        <w:tc>
          <w:tcPr>
            <w:tcW w:w="450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4E96A083" w14:textId="77777777" w:rsidR="000D2DCC" w:rsidRPr="00091491" w:rsidRDefault="000D2DCC" w:rsidP="000D2DCC">
            <w:pPr>
              <w:spacing w:before="100" w:beforeAutospacing="1" w:after="100" w:afterAutospacing="1" w:line="240" w:lineRule="auto"/>
              <w:ind w:left="45"/>
              <w:textAlignment w:val="baseline"/>
              <w:rPr>
                <w:rFonts w:cstheme="minorHAnsi"/>
                <w:sz w:val="24"/>
                <w:szCs w:val="24"/>
              </w:rPr>
            </w:pPr>
            <w:r w:rsidRPr="00091491">
              <w:rPr>
                <w:rFonts w:cstheme="minorHAnsi"/>
                <w:b/>
                <w:bCs/>
                <w:color w:val="231F20"/>
                <w:sz w:val="24"/>
                <w:szCs w:val="24"/>
              </w:rPr>
              <w:t>FALL</w:t>
            </w:r>
            <w:r w:rsidRPr="00091491">
              <w:rPr>
                <w:rFonts w:cstheme="minorHAnsi"/>
                <w:sz w:val="24"/>
                <w:szCs w:val="24"/>
              </w:rPr>
              <w:t> </w:t>
            </w:r>
          </w:p>
        </w:tc>
        <w:tc>
          <w:tcPr>
            <w:tcW w:w="426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0398AC71" w14:textId="77777777" w:rsidR="000D2DCC" w:rsidRPr="00091491" w:rsidRDefault="000D2DCC" w:rsidP="000D2DCC">
            <w:pPr>
              <w:spacing w:before="100" w:beforeAutospacing="1" w:after="100" w:afterAutospacing="1" w:line="240" w:lineRule="auto"/>
              <w:ind w:right="105"/>
              <w:textAlignment w:val="baseline"/>
              <w:rPr>
                <w:rFonts w:cstheme="minorHAnsi"/>
                <w:sz w:val="24"/>
                <w:szCs w:val="24"/>
              </w:rPr>
            </w:pPr>
            <w:r w:rsidRPr="00091491">
              <w:rPr>
                <w:rFonts w:cstheme="minorHAnsi"/>
                <w:b/>
                <w:bCs/>
                <w:color w:val="231F20"/>
                <w:sz w:val="24"/>
                <w:szCs w:val="24"/>
              </w:rPr>
              <w:t>SPRING</w:t>
            </w:r>
            <w:r w:rsidRPr="00091491">
              <w:rPr>
                <w:rFonts w:cstheme="minorHAnsi"/>
                <w:sz w:val="24"/>
                <w:szCs w:val="24"/>
              </w:rPr>
              <w:t> </w:t>
            </w:r>
          </w:p>
        </w:tc>
      </w:tr>
      <w:tr w:rsidR="009851B8" w:rsidRPr="00091491" w14:paraId="215234FA" w14:textId="77777777" w:rsidTr="009851B8">
        <w:trPr>
          <w:trHeight w:val="315"/>
        </w:trPr>
        <w:tc>
          <w:tcPr>
            <w:tcW w:w="202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8E8B16C" w14:textId="77777777" w:rsidR="009851B8" w:rsidRPr="00091491" w:rsidRDefault="009851B8" w:rsidP="009851B8">
            <w:pPr>
              <w:spacing w:before="100" w:beforeAutospacing="1" w:after="100" w:afterAutospacing="1" w:line="240" w:lineRule="auto"/>
              <w:ind w:right="105"/>
              <w:jc w:val="center"/>
              <w:textAlignment w:val="baseline"/>
              <w:rPr>
                <w:rFonts w:cstheme="minorHAnsi"/>
                <w:sz w:val="24"/>
                <w:szCs w:val="24"/>
              </w:rPr>
            </w:pPr>
            <w:r w:rsidRPr="00091491">
              <w:rPr>
                <w:rFonts w:cstheme="minorHAnsi"/>
                <w:color w:val="231F20"/>
                <w:sz w:val="24"/>
                <w:szCs w:val="24"/>
              </w:rPr>
              <w:t>RECOMMENDED COURSES</w:t>
            </w:r>
            <w:r w:rsidRPr="00091491">
              <w:rPr>
                <w:rFonts w:cstheme="minorHAnsi"/>
                <w:sz w:val="24"/>
                <w:szCs w:val="24"/>
              </w:rPr>
              <w:t> </w:t>
            </w:r>
          </w:p>
        </w:tc>
        <w:tc>
          <w:tcPr>
            <w:tcW w:w="4185" w:type="dxa"/>
            <w:gridSpan w:val="2"/>
            <w:tcBorders>
              <w:top w:val="nil"/>
              <w:left w:val="nil"/>
              <w:bottom w:val="single" w:sz="6" w:space="0" w:color="auto"/>
              <w:right w:val="single" w:sz="6" w:space="0" w:color="auto"/>
            </w:tcBorders>
            <w:shd w:val="clear" w:color="auto" w:fill="auto"/>
            <w:vAlign w:val="bottom"/>
            <w:hideMark/>
          </w:tcPr>
          <w:p w14:paraId="51EB52C7" w14:textId="7F16641E"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INBUS Any INBUS course </w:t>
            </w:r>
          </w:p>
        </w:tc>
        <w:tc>
          <w:tcPr>
            <w:tcW w:w="315" w:type="dxa"/>
            <w:tcBorders>
              <w:top w:val="nil"/>
              <w:left w:val="nil"/>
              <w:bottom w:val="single" w:sz="6" w:space="0" w:color="auto"/>
              <w:right w:val="single" w:sz="6" w:space="0" w:color="auto"/>
            </w:tcBorders>
            <w:shd w:val="clear" w:color="auto" w:fill="auto"/>
            <w:vAlign w:val="bottom"/>
            <w:hideMark/>
          </w:tcPr>
          <w:p w14:paraId="4BD36E44"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39F59B" w14:textId="5F516F0C"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FIN300 Principles of Finance </w:t>
            </w:r>
            <w:r w:rsidRPr="00091491" w:rsidDel="009851B8">
              <w:rPr>
                <w:rFonts w:cstheme="minorHAnsi"/>
                <w:sz w:val="24"/>
                <w:szCs w:val="24"/>
              </w:rPr>
              <w:t xml:space="preserve">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8FF90E"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4C52555C" w14:textId="77777777" w:rsidTr="001C701A">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C718B5"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tcPr>
          <w:p w14:paraId="160BD94F" w14:textId="3478B07D"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MGT310 Organizational Behavior </w:t>
            </w:r>
          </w:p>
        </w:tc>
        <w:tc>
          <w:tcPr>
            <w:tcW w:w="315" w:type="dxa"/>
            <w:tcBorders>
              <w:top w:val="nil"/>
              <w:left w:val="nil"/>
              <w:bottom w:val="single" w:sz="6" w:space="0" w:color="auto"/>
              <w:right w:val="single" w:sz="6" w:space="0" w:color="auto"/>
            </w:tcBorders>
            <w:shd w:val="clear" w:color="auto" w:fill="auto"/>
            <w:vAlign w:val="bottom"/>
            <w:hideMark/>
          </w:tcPr>
          <w:p w14:paraId="5F9C6159"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4F6F46" w14:textId="66835914"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Style w:val="normaltextrun"/>
                <w:rFonts w:cstheme="minorHAnsi"/>
                <w:sz w:val="24"/>
                <w:szCs w:val="24"/>
              </w:rPr>
              <w:t>IS 201 Management Information Systems or IS 260 Presentation Theory and Application</w:t>
            </w:r>
          </w:p>
        </w:tc>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B6C7F09"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r>
      <w:tr w:rsidR="009851B8" w:rsidRPr="00091491" w14:paraId="4390AF6F" w14:textId="77777777" w:rsidTr="001C701A">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A18324"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tcPr>
          <w:p w14:paraId="0830B1F5" w14:textId="6877A1B8"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IS 135 MS Office Applications </w:t>
            </w:r>
          </w:p>
        </w:tc>
        <w:tc>
          <w:tcPr>
            <w:tcW w:w="315" w:type="dxa"/>
            <w:tcBorders>
              <w:top w:val="nil"/>
              <w:left w:val="nil"/>
              <w:bottom w:val="single" w:sz="6" w:space="0" w:color="auto"/>
              <w:right w:val="single" w:sz="6" w:space="0" w:color="auto"/>
            </w:tcBorders>
            <w:shd w:val="clear" w:color="auto" w:fill="auto"/>
            <w:vAlign w:val="bottom"/>
            <w:hideMark/>
          </w:tcPr>
          <w:p w14:paraId="4F27A81E"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F6975DE" w14:textId="0C07ABD9" w:rsidR="009851B8" w:rsidRPr="00091491" w:rsidRDefault="00A92A57"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MGT 308 Business Ethics</w:t>
            </w:r>
          </w:p>
        </w:tc>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BDB9FDD"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13FD1639" w14:textId="77777777" w:rsidTr="001C701A">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A72079"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tcPr>
          <w:p w14:paraId="4695920E" w14:textId="05315460"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ENG 152</w:t>
            </w:r>
            <w:r w:rsidR="00A92A57" w:rsidRPr="00091491">
              <w:rPr>
                <w:rFonts w:cstheme="minorHAnsi"/>
                <w:sz w:val="24"/>
                <w:szCs w:val="24"/>
              </w:rPr>
              <w:t xml:space="preserve"> Writing About Literature and Culture</w:t>
            </w:r>
          </w:p>
        </w:tc>
        <w:tc>
          <w:tcPr>
            <w:tcW w:w="315" w:type="dxa"/>
            <w:tcBorders>
              <w:top w:val="nil"/>
              <w:left w:val="nil"/>
              <w:bottom w:val="single" w:sz="6" w:space="0" w:color="auto"/>
              <w:right w:val="single" w:sz="6" w:space="0" w:color="auto"/>
            </w:tcBorders>
            <w:shd w:val="clear" w:color="auto" w:fill="auto"/>
            <w:vAlign w:val="bottom"/>
            <w:hideMark/>
          </w:tcPr>
          <w:p w14:paraId="73110397"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EC3B642" w14:textId="5330DAE9"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MGT 210 Business Writing</w:t>
            </w:r>
          </w:p>
        </w:tc>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33EC4C"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09605FFE" w14:textId="77777777" w:rsidTr="001C701A">
        <w:trPr>
          <w:trHeight w:val="22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4A50C9"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tcPr>
          <w:p w14:paraId="110A252F" w14:textId="7D186980" w:rsidR="009851B8" w:rsidRPr="00091491" w:rsidRDefault="00A92A57"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General/Second Track/Minor Elective </w:t>
            </w:r>
            <w:r w:rsidRPr="00091491" w:rsidDel="009851B8">
              <w:rPr>
                <w:rFonts w:cstheme="minorHAnsi"/>
                <w:sz w:val="24"/>
                <w:szCs w:val="24"/>
              </w:rPr>
              <w:t xml:space="preserve"> </w:t>
            </w:r>
          </w:p>
        </w:tc>
        <w:tc>
          <w:tcPr>
            <w:tcW w:w="315" w:type="dxa"/>
            <w:tcBorders>
              <w:top w:val="nil"/>
              <w:left w:val="nil"/>
              <w:bottom w:val="single" w:sz="6" w:space="0" w:color="auto"/>
              <w:right w:val="single" w:sz="6" w:space="0" w:color="auto"/>
            </w:tcBorders>
            <w:shd w:val="clear" w:color="auto" w:fill="auto"/>
            <w:vAlign w:val="bottom"/>
            <w:hideMark/>
          </w:tcPr>
          <w:p w14:paraId="4D4140C8"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34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B5F2826"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General/Second Track/Minor Elective </w:t>
            </w:r>
          </w:p>
        </w:tc>
        <w:tc>
          <w:tcPr>
            <w:tcW w:w="91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941E6E"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202393C5" w14:textId="77777777" w:rsidTr="009851B8">
        <w:trPr>
          <w:trHeight w:val="315"/>
        </w:trPr>
        <w:tc>
          <w:tcPr>
            <w:tcW w:w="2024" w:type="dxa"/>
            <w:tcBorders>
              <w:top w:val="single" w:sz="6" w:space="0" w:color="auto"/>
              <w:left w:val="single" w:sz="6" w:space="0" w:color="auto"/>
              <w:bottom w:val="single" w:sz="6" w:space="0" w:color="auto"/>
              <w:right w:val="single" w:sz="6" w:space="0" w:color="auto"/>
            </w:tcBorders>
            <w:shd w:val="clear" w:color="auto" w:fill="AEC4B8"/>
            <w:vAlign w:val="bottom"/>
            <w:hideMark/>
          </w:tcPr>
          <w:p w14:paraId="514F5AD4"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b/>
                <w:bCs/>
                <w:sz w:val="24"/>
                <w:szCs w:val="24"/>
              </w:rPr>
              <w:t>CREDITS</w:t>
            </w:r>
            <w:r w:rsidRPr="00091491">
              <w:rPr>
                <w:rFonts w:cstheme="minorHAnsi"/>
                <w:sz w:val="24"/>
                <w:szCs w:val="24"/>
              </w:rPr>
              <w:t> </w:t>
            </w:r>
          </w:p>
        </w:tc>
        <w:tc>
          <w:tcPr>
            <w:tcW w:w="4500" w:type="dxa"/>
            <w:gridSpan w:val="3"/>
            <w:tcBorders>
              <w:top w:val="single" w:sz="6" w:space="0" w:color="auto"/>
              <w:left w:val="single" w:sz="6" w:space="0" w:color="auto"/>
              <w:bottom w:val="single" w:sz="6" w:space="0" w:color="auto"/>
              <w:right w:val="single" w:sz="6" w:space="0" w:color="auto"/>
            </w:tcBorders>
            <w:shd w:val="clear" w:color="auto" w:fill="AEC4B8"/>
            <w:vAlign w:val="bottom"/>
            <w:hideMark/>
          </w:tcPr>
          <w:p w14:paraId="6C5C62C3" w14:textId="77777777" w:rsidR="009851B8" w:rsidRPr="00091491" w:rsidRDefault="009851B8" w:rsidP="009851B8">
            <w:pPr>
              <w:spacing w:before="100" w:beforeAutospacing="1" w:after="100" w:afterAutospacing="1" w:line="240" w:lineRule="auto"/>
              <w:ind w:left="45"/>
              <w:jc w:val="right"/>
              <w:textAlignment w:val="baseline"/>
              <w:rPr>
                <w:rFonts w:cstheme="minorHAnsi"/>
                <w:sz w:val="24"/>
                <w:szCs w:val="24"/>
              </w:rPr>
            </w:pPr>
            <w:r w:rsidRPr="00091491">
              <w:rPr>
                <w:rFonts w:cstheme="minorHAnsi"/>
                <w:b/>
                <w:bCs/>
                <w:sz w:val="24"/>
                <w:szCs w:val="24"/>
              </w:rPr>
              <w:t xml:space="preserve">15 </w:t>
            </w:r>
            <w:r w:rsidRPr="00091491">
              <w:rPr>
                <w:rFonts w:cstheme="minorHAnsi"/>
                <w:sz w:val="24"/>
                <w:szCs w:val="24"/>
              </w:rPr>
              <w:t>CREDITS </w:t>
            </w:r>
          </w:p>
        </w:tc>
        <w:tc>
          <w:tcPr>
            <w:tcW w:w="4260" w:type="dxa"/>
            <w:gridSpan w:val="3"/>
            <w:tcBorders>
              <w:top w:val="single" w:sz="6" w:space="0" w:color="auto"/>
              <w:left w:val="single" w:sz="6" w:space="0" w:color="auto"/>
              <w:bottom w:val="single" w:sz="6" w:space="0" w:color="auto"/>
              <w:right w:val="single" w:sz="6" w:space="0" w:color="auto"/>
            </w:tcBorders>
            <w:shd w:val="clear" w:color="auto" w:fill="AEC4B8"/>
            <w:vAlign w:val="bottom"/>
            <w:hideMark/>
          </w:tcPr>
          <w:p w14:paraId="2F45B453" w14:textId="77777777" w:rsidR="009851B8" w:rsidRPr="00091491" w:rsidRDefault="009851B8" w:rsidP="009851B8">
            <w:pPr>
              <w:spacing w:before="100" w:beforeAutospacing="1" w:after="100" w:afterAutospacing="1" w:line="240" w:lineRule="auto"/>
              <w:ind w:right="105"/>
              <w:jc w:val="right"/>
              <w:textAlignment w:val="baseline"/>
              <w:rPr>
                <w:rFonts w:cstheme="minorHAnsi"/>
                <w:sz w:val="24"/>
                <w:szCs w:val="24"/>
              </w:rPr>
            </w:pPr>
            <w:r w:rsidRPr="00091491">
              <w:rPr>
                <w:rFonts w:cstheme="minorHAnsi"/>
                <w:sz w:val="24"/>
                <w:szCs w:val="24"/>
              </w:rPr>
              <w:t> 15 CREDITS </w:t>
            </w:r>
          </w:p>
        </w:tc>
      </w:tr>
      <w:tr w:rsidR="009851B8" w:rsidRPr="00091491" w14:paraId="6B89E992" w14:textId="77777777" w:rsidTr="009851B8">
        <w:trPr>
          <w:trHeight w:val="315"/>
        </w:trPr>
        <w:tc>
          <w:tcPr>
            <w:tcW w:w="10784" w:type="dxa"/>
            <w:gridSpan w:val="7"/>
            <w:tcBorders>
              <w:top w:val="single" w:sz="6" w:space="0" w:color="auto"/>
              <w:left w:val="single" w:sz="6" w:space="0" w:color="auto"/>
              <w:bottom w:val="single" w:sz="6" w:space="0" w:color="auto"/>
              <w:right w:val="single" w:sz="6" w:space="0" w:color="auto"/>
            </w:tcBorders>
            <w:shd w:val="clear" w:color="auto" w:fill="auto"/>
            <w:hideMark/>
          </w:tcPr>
          <w:p w14:paraId="0FE8A836" w14:textId="77777777" w:rsidR="009851B8" w:rsidRPr="00091491" w:rsidRDefault="009851B8" w:rsidP="009851B8">
            <w:pPr>
              <w:spacing w:before="100" w:beforeAutospacing="1" w:after="100" w:afterAutospacing="1" w:line="240" w:lineRule="auto"/>
              <w:ind w:right="105" w:firstLine="180"/>
              <w:textAlignment w:val="baseline"/>
              <w:rPr>
                <w:rFonts w:cstheme="minorHAnsi"/>
                <w:sz w:val="24"/>
                <w:szCs w:val="24"/>
              </w:rPr>
            </w:pPr>
            <w:r w:rsidRPr="00091491">
              <w:rPr>
                <w:rFonts w:cstheme="minorHAnsi"/>
                <w:b/>
                <w:bCs/>
                <w:color w:val="231F20"/>
                <w:sz w:val="24"/>
                <w:szCs w:val="24"/>
              </w:rPr>
              <w:t>YEAR 4</w:t>
            </w:r>
            <w:r w:rsidRPr="00091491">
              <w:rPr>
                <w:rFonts w:cstheme="minorHAnsi"/>
                <w:sz w:val="24"/>
                <w:szCs w:val="24"/>
              </w:rPr>
              <w:t> </w:t>
            </w:r>
          </w:p>
        </w:tc>
      </w:tr>
      <w:tr w:rsidR="009851B8" w:rsidRPr="00091491" w14:paraId="2FD183C6" w14:textId="77777777" w:rsidTr="009851B8">
        <w:trPr>
          <w:trHeight w:val="315"/>
        </w:trPr>
        <w:tc>
          <w:tcPr>
            <w:tcW w:w="3269"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D26A98" w14:textId="77777777" w:rsidR="009851B8" w:rsidRPr="00091491" w:rsidRDefault="009851B8" w:rsidP="009851B8">
            <w:pPr>
              <w:spacing w:before="100" w:beforeAutospacing="1" w:after="100" w:afterAutospacing="1" w:line="240" w:lineRule="auto"/>
              <w:ind w:right="105"/>
              <w:jc w:val="center"/>
              <w:textAlignment w:val="baseline"/>
              <w:rPr>
                <w:rFonts w:cstheme="minorHAnsi"/>
                <w:sz w:val="24"/>
                <w:szCs w:val="24"/>
              </w:rPr>
            </w:pPr>
            <w:r w:rsidRPr="00091491">
              <w:rPr>
                <w:rFonts w:cstheme="minorHAnsi"/>
                <w:color w:val="231F20"/>
                <w:sz w:val="24"/>
                <w:szCs w:val="24"/>
              </w:rPr>
              <w:t>SEMESTER</w:t>
            </w:r>
            <w:r w:rsidRPr="00091491">
              <w:rPr>
                <w:rFonts w:cstheme="minorHAnsi"/>
                <w:sz w:val="24"/>
                <w:szCs w:val="24"/>
              </w:rPr>
              <w:t> </w:t>
            </w:r>
          </w:p>
        </w:tc>
        <w:tc>
          <w:tcPr>
            <w:tcW w:w="325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7501A11" w14:textId="77777777" w:rsidR="009851B8" w:rsidRPr="00091491" w:rsidRDefault="009851B8" w:rsidP="009851B8">
            <w:pPr>
              <w:spacing w:before="100" w:beforeAutospacing="1" w:after="100" w:afterAutospacing="1" w:line="240" w:lineRule="auto"/>
              <w:ind w:left="45"/>
              <w:textAlignment w:val="baseline"/>
              <w:rPr>
                <w:rFonts w:cstheme="minorHAnsi"/>
                <w:sz w:val="24"/>
                <w:szCs w:val="24"/>
              </w:rPr>
            </w:pPr>
            <w:r w:rsidRPr="00091491">
              <w:rPr>
                <w:rFonts w:cstheme="minorHAnsi"/>
                <w:b/>
                <w:bCs/>
                <w:color w:val="231F20"/>
                <w:sz w:val="24"/>
                <w:szCs w:val="24"/>
              </w:rPr>
              <w:t>FALL</w:t>
            </w:r>
            <w:r w:rsidRPr="00091491">
              <w:rPr>
                <w:rFonts w:cstheme="minorHAnsi"/>
                <w:sz w:val="24"/>
                <w:szCs w:val="24"/>
              </w:rPr>
              <w:t> </w:t>
            </w:r>
          </w:p>
        </w:tc>
        <w:tc>
          <w:tcPr>
            <w:tcW w:w="4260" w:type="dxa"/>
            <w:gridSpan w:val="3"/>
            <w:tcBorders>
              <w:top w:val="single" w:sz="6" w:space="0" w:color="auto"/>
              <w:left w:val="single" w:sz="6" w:space="0" w:color="auto"/>
              <w:bottom w:val="single" w:sz="6" w:space="0" w:color="auto"/>
              <w:right w:val="single" w:sz="6" w:space="0" w:color="auto"/>
            </w:tcBorders>
            <w:shd w:val="clear" w:color="auto" w:fill="auto"/>
            <w:vAlign w:val="bottom"/>
            <w:hideMark/>
          </w:tcPr>
          <w:p w14:paraId="1704D7A5"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b/>
                <w:bCs/>
                <w:color w:val="231F20"/>
                <w:sz w:val="24"/>
                <w:szCs w:val="24"/>
              </w:rPr>
              <w:t>SPRING</w:t>
            </w:r>
            <w:r w:rsidRPr="00091491">
              <w:rPr>
                <w:rFonts w:cstheme="minorHAnsi"/>
                <w:sz w:val="24"/>
                <w:szCs w:val="24"/>
              </w:rPr>
              <w:t> </w:t>
            </w:r>
          </w:p>
        </w:tc>
      </w:tr>
      <w:tr w:rsidR="009851B8" w:rsidRPr="00091491" w14:paraId="19ED81F4" w14:textId="77777777" w:rsidTr="009851B8">
        <w:trPr>
          <w:trHeight w:val="240"/>
        </w:trPr>
        <w:tc>
          <w:tcPr>
            <w:tcW w:w="202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3B90A90" w14:textId="77777777" w:rsidR="009851B8" w:rsidRPr="00091491" w:rsidRDefault="009851B8" w:rsidP="009851B8">
            <w:pPr>
              <w:spacing w:before="100" w:beforeAutospacing="1" w:after="100" w:afterAutospacing="1" w:line="240" w:lineRule="auto"/>
              <w:ind w:right="105"/>
              <w:jc w:val="center"/>
              <w:textAlignment w:val="baseline"/>
              <w:rPr>
                <w:rFonts w:cstheme="minorHAnsi"/>
                <w:sz w:val="24"/>
                <w:szCs w:val="24"/>
              </w:rPr>
            </w:pPr>
            <w:r w:rsidRPr="00091491">
              <w:rPr>
                <w:rFonts w:cstheme="minorHAnsi"/>
                <w:color w:val="231F20"/>
                <w:sz w:val="24"/>
                <w:szCs w:val="24"/>
              </w:rPr>
              <w:t>RECOMMENDED</w:t>
            </w:r>
            <w:r w:rsidRPr="00091491">
              <w:rPr>
                <w:rFonts w:cstheme="minorHAnsi"/>
                <w:sz w:val="24"/>
                <w:szCs w:val="24"/>
              </w:rPr>
              <w:t> </w:t>
            </w:r>
          </w:p>
          <w:p w14:paraId="3CD702AA" w14:textId="77777777" w:rsidR="009851B8" w:rsidRPr="00091491" w:rsidRDefault="009851B8" w:rsidP="009851B8">
            <w:pPr>
              <w:spacing w:before="100" w:beforeAutospacing="1" w:after="100" w:afterAutospacing="1" w:line="240" w:lineRule="auto"/>
              <w:ind w:right="105"/>
              <w:jc w:val="center"/>
              <w:textAlignment w:val="baseline"/>
              <w:rPr>
                <w:rFonts w:cstheme="minorHAnsi"/>
                <w:sz w:val="24"/>
                <w:szCs w:val="24"/>
              </w:rPr>
            </w:pPr>
            <w:r w:rsidRPr="00091491">
              <w:rPr>
                <w:rFonts w:cstheme="minorHAnsi"/>
                <w:color w:val="231F20"/>
                <w:sz w:val="24"/>
                <w:szCs w:val="24"/>
              </w:rPr>
              <w:t>COURSES</w:t>
            </w:r>
            <w:r w:rsidRPr="00091491">
              <w:rPr>
                <w:rFonts w:cstheme="minorHAnsi"/>
                <w:sz w:val="24"/>
                <w:szCs w:val="24"/>
              </w:rPr>
              <w:t> </w:t>
            </w:r>
          </w:p>
        </w:tc>
        <w:tc>
          <w:tcPr>
            <w:tcW w:w="4185" w:type="dxa"/>
            <w:gridSpan w:val="2"/>
            <w:tcBorders>
              <w:top w:val="nil"/>
              <w:left w:val="nil"/>
              <w:bottom w:val="single" w:sz="6" w:space="0" w:color="auto"/>
              <w:right w:val="single" w:sz="6" w:space="0" w:color="auto"/>
            </w:tcBorders>
            <w:shd w:val="clear" w:color="auto" w:fill="auto"/>
            <w:vAlign w:val="bottom"/>
            <w:hideMark/>
          </w:tcPr>
          <w:p w14:paraId="1F8E111F" w14:textId="32150178"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 xml:space="preserve">MGT313 Operations Management  </w:t>
            </w:r>
          </w:p>
        </w:tc>
        <w:tc>
          <w:tcPr>
            <w:tcW w:w="315" w:type="dxa"/>
            <w:tcBorders>
              <w:top w:val="nil"/>
              <w:left w:val="nil"/>
              <w:bottom w:val="single" w:sz="6" w:space="0" w:color="auto"/>
              <w:right w:val="single" w:sz="6" w:space="0" w:color="auto"/>
            </w:tcBorders>
            <w:shd w:val="clear" w:color="auto" w:fill="auto"/>
            <w:vAlign w:val="bottom"/>
            <w:hideMark/>
          </w:tcPr>
          <w:p w14:paraId="2833922D"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060" w:type="dxa"/>
            <w:tcBorders>
              <w:top w:val="nil"/>
              <w:left w:val="nil"/>
              <w:bottom w:val="single" w:sz="6" w:space="0" w:color="auto"/>
              <w:right w:val="single" w:sz="6" w:space="0" w:color="auto"/>
            </w:tcBorders>
            <w:shd w:val="clear" w:color="auto" w:fill="auto"/>
            <w:vAlign w:val="bottom"/>
            <w:hideMark/>
          </w:tcPr>
          <w:p w14:paraId="5D7B9FDD"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MGT430 Business Capstone </w:t>
            </w:r>
          </w:p>
        </w:tc>
        <w:tc>
          <w:tcPr>
            <w:tcW w:w="1200" w:type="dxa"/>
            <w:gridSpan w:val="2"/>
            <w:tcBorders>
              <w:top w:val="nil"/>
              <w:left w:val="nil"/>
              <w:bottom w:val="single" w:sz="6" w:space="0" w:color="auto"/>
              <w:right w:val="single" w:sz="6" w:space="0" w:color="auto"/>
            </w:tcBorders>
            <w:shd w:val="clear" w:color="auto" w:fill="auto"/>
            <w:vAlign w:val="bottom"/>
            <w:hideMark/>
          </w:tcPr>
          <w:p w14:paraId="6AB0C11E"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491470E1" w14:textId="77777777" w:rsidTr="009851B8">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79F3040"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hideMark/>
          </w:tcPr>
          <w:p w14:paraId="410AF372" w14:textId="44F964AE"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MGT422 Strategic Management </w:t>
            </w:r>
          </w:p>
        </w:tc>
        <w:tc>
          <w:tcPr>
            <w:tcW w:w="315" w:type="dxa"/>
            <w:tcBorders>
              <w:top w:val="nil"/>
              <w:left w:val="nil"/>
              <w:bottom w:val="single" w:sz="6" w:space="0" w:color="auto"/>
              <w:right w:val="single" w:sz="6" w:space="0" w:color="auto"/>
            </w:tcBorders>
            <w:shd w:val="clear" w:color="auto" w:fill="auto"/>
            <w:vAlign w:val="bottom"/>
            <w:hideMark/>
          </w:tcPr>
          <w:p w14:paraId="5C2A4157"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060" w:type="dxa"/>
            <w:tcBorders>
              <w:top w:val="nil"/>
              <w:left w:val="nil"/>
              <w:bottom w:val="single" w:sz="6" w:space="0" w:color="auto"/>
              <w:right w:val="single" w:sz="6" w:space="0" w:color="auto"/>
            </w:tcBorders>
            <w:shd w:val="clear" w:color="auto" w:fill="auto"/>
            <w:vAlign w:val="bottom"/>
            <w:hideMark/>
          </w:tcPr>
          <w:p w14:paraId="5C199A25"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FIN/MGT/MKT 417 - Internship </w:t>
            </w:r>
          </w:p>
        </w:tc>
        <w:tc>
          <w:tcPr>
            <w:tcW w:w="1200" w:type="dxa"/>
            <w:gridSpan w:val="2"/>
            <w:tcBorders>
              <w:top w:val="nil"/>
              <w:left w:val="nil"/>
              <w:bottom w:val="single" w:sz="6" w:space="0" w:color="auto"/>
              <w:right w:val="single" w:sz="6" w:space="0" w:color="auto"/>
            </w:tcBorders>
            <w:shd w:val="clear" w:color="auto" w:fill="auto"/>
            <w:vAlign w:val="bottom"/>
            <w:hideMark/>
          </w:tcPr>
          <w:p w14:paraId="5D3B5ABA"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66D50AAA" w14:textId="77777777" w:rsidTr="009851B8">
        <w:trPr>
          <w:trHeight w:val="31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03B4360"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hideMark/>
          </w:tcPr>
          <w:p w14:paraId="6C949955"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Business Elective </w:t>
            </w:r>
          </w:p>
        </w:tc>
        <w:tc>
          <w:tcPr>
            <w:tcW w:w="315" w:type="dxa"/>
            <w:tcBorders>
              <w:top w:val="nil"/>
              <w:left w:val="nil"/>
              <w:bottom w:val="single" w:sz="6" w:space="0" w:color="auto"/>
              <w:right w:val="single" w:sz="6" w:space="0" w:color="auto"/>
            </w:tcBorders>
            <w:shd w:val="clear" w:color="auto" w:fill="auto"/>
            <w:vAlign w:val="bottom"/>
            <w:hideMark/>
          </w:tcPr>
          <w:p w14:paraId="1BCB3B75"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060" w:type="dxa"/>
            <w:tcBorders>
              <w:top w:val="nil"/>
              <w:left w:val="nil"/>
              <w:bottom w:val="single" w:sz="6" w:space="0" w:color="auto"/>
              <w:right w:val="single" w:sz="6" w:space="0" w:color="auto"/>
            </w:tcBorders>
            <w:shd w:val="clear" w:color="auto" w:fill="auto"/>
            <w:vAlign w:val="bottom"/>
            <w:hideMark/>
          </w:tcPr>
          <w:p w14:paraId="5EB4A86E" w14:textId="4F30B1B2" w:rsidR="009851B8" w:rsidRPr="00091491" w:rsidRDefault="00A92A57"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Business Elective </w:t>
            </w:r>
          </w:p>
        </w:tc>
        <w:tc>
          <w:tcPr>
            <w:tcW w:w="1200" w:type="dxa"/>
            <w:gridSpan w:val="2"/>
            <w:tcBorders>
              <w:top w:val="nil"/>
              <w:left w:val="nil"/>
              <w:bottom w:val="single" w:sz="6" w:space="0" w:color="auto"/>
              <w:right w:val="single" w:sz="6" w:space="0" w:color="auto"/>
            </w:tcBorders>
            <w:shd w:val="clear" w:color="auto" w:fill="auto"/>
            <w:vAlign w:val="bottom"/>
            <w:hideMark/>
          </w:tcPr>
          <w:p w14:paraId="53AE7540"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07DA8F28" w14:textId="77777777" w:rsidTr="009851B8">
        <w:trPr>
          <w:trHeight w:val="345"/>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07039C"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hideMark/>
          </w:tcPr>
          <w:p w14:paraId="26224812" w14:textId="5BB90D5F" w:rsidR="009851B8" w:rsidRPr="00091491" w:rsidRDefault="00A92A57"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General/Second Track/Minor Elective </w:t>
            </w:r>
            <w:r w:rsidRPr="00091491" w:rsidDel="00A92A57">
              <w:rPr>
                <w:rFonts w:cstheme="minorHAnsi"/>
                <w:sz w:val="24"/>
                <w:szCs w:val="24"/>
              </w:rPr>
              <w:t xml:space="preserve"> </w:t>
            </w:r>
          </w:p>
        </w:tc>
        <w:tc>
          <w:tcPr>
            <w:tcW w:w="315" w:type="dxa"/>
            <w:tcBorders>
              <w:top w:val="nil"/>
              <w:left w:val="nil"/>
              <w:bottom w:val="single" w:sz="6" w:space="0" w:color="auto"/>
              <w:right w:val="single" w:sz="6" w:space="0" w:color="auto"/>
            </w:tcBorders>
            <w:shd w:val="clear" w:color="auto" w:fill="auto"/>
            <w:vAlign w:val="bottom"/>
            <w:hideMark/>
          </w:tcPr>
          <w:p w14:paraId="0C33B08F"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060" w:type="dxa"/>
            <w:tcBorders>
              <w:top w:val="nil"/>
              <w:left w:val="nil"/>
              <w:bottom w:val="single" w:sz="6" w:space="0" w:color="auto"/>
              <w:right w:val="single" w:sz="6" w:space="0" w:color="auto"/>
            </w:tcBorders>
            <w:shd w:val="clear" w:color="auto" w:fill="auto"/>
            <w:vAlign w:val="bottom"/>
            <w:hideMark/>
          </w:tcPr>
          <w:p w14:paraId="36092582"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General/Second Track/Minor Elective </w:t>
            </w:r>
          </w:p>
        </w:tc>
        <w:tc>
          <w:tcPr>
            <w:tcW w:w="1200" w:type="dxa"/>
            <w:gridSpan w:val="2"/>
            <w:tcBorders>
              <w:top w:val="nil"/>
              <w:left w:val="nil"/>
              <w:bottom w:val="single" w:sz="6" w:space="0" w:color="auto"/>
              <w:right w:val="single" w:sz="6" w:space="0" w:color="auto"/>
            </w:tcBorders>
            <w:shd w:val="clear" w:color="auto" w:fill="auto"/>
            <w:vAlign w:val="bottom"/>
            <w:hideMark/>
          </w:tcPr>
          <w:p w14:paraId="17F0B19D"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30251793" w14:textId="77777777" w:rsidTr="009851B8">
        <w:trPr>
          <w:trHeight w:val="2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6B2B112" w14:textId="77777777" w:rsidR="009851B8" w:rsidRPr="00091491" w:rsidRDefault="009851B8" w:rsidP="009851B8">
            <w:pPr>
              <w:spacing w:after="0" w:line="240" w:lineRule="auto"/>
              <w:rPr>
                <w:rFonts w:cstheme="minorHAnsi"/>
                <w:sz w:val="24"/>
                <w:szCs w:val="24"/>
              </w:rPr>
            </w:pPr>
          </w:p>
        </w:tc>
        <w:tc>
          <w:tcPr>
            <w:tcW w:w="4185" w:type="dxa"/>
            <w:gridSpan w:val="2"/>
            <w:tcBorders>
              <w:top w:val="nil"/>
              <w:left w:val="nil"/>
              <w:bottom w:val="single" w:sz="6" w:space="0" w:color="auto"/>
              <w:right w:val="single" w:sz="6" w:space="0" w:color="auto"/>
            </w:tcBorders>
            <w:shd w:val="clear" w:color="auto" w:fill="auto"/>
            <w:vAlign w:val="bottom"/>
            <w:hideMark/>
          </w:tcPr>
          <w:p w14:paraId="703FDA93"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General/Second Track/Minor Elective </w:t>
            </w:r>
          </w:p>
        </w:tc>
        <w:tc>
          <w:tcPr>
            <w:tcW w:w="315" w:type="dxa"/>
            <w:tcBorders>
              <w:top w:val="nil"/>
              <w:left w:val="nil"/>
              <w:bottom w:val="single" w:sz="6" w:space="0" w:color="auto"/>
              <w:right w:val="single" w:sz="6" w:space="0" w:color="auto"/>
            </w:tcBorders>
            <w:shd w:val="clear" w:color="auto" w:fill="auto"/>
            <w:vAlign w:val="bottom"/>
            <w:hideMark/>
          </w:tcPr>
          <w:p w14:paraId="5CB12DD7"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3 </w:t>
            </w:r>
          </w:p>
        </w:tc>
        <w:tc>
          <w:tcPr>
            <w:tcW w:w="3060" w:type="dxa"/>
            <w:tcBorders>
              <w:top w:val="nil"/>
              <w:left w:val="nil"/>
              <w:bottom w:val="single" w:sz="6" w:space="0" w:color="auto"/>
              <w:right w:val="single" w:sz="6" w:space="0" w:color="auto"/>
            </w:tcBorders>
            <w:shd w:val="clear" w:color="auto" w:fill="auto"/>
            <w:vAlign w:val="bottom"/>
            <w:hideMark/>
          </w:tcPr>
          <w:p w14:paraId="14387570" w14:textId="77777777" w:rsidR="009851B8" w:rsidRPr="00091491" w:rsidRDefault="009851B8" w:rsidP="009851B8">
            <w:pPr>
              <w:spacing w:before="100" w:beforeAutospacing="1" w:after="100" w:afterAutospacing="1" w:line="240" w:lineRule="auto"/>
              <w:textAlignment w:val="baseline"/>
              <w:rPr>
                <w:rFonts w:cstheme="minorHAnsi"/>
                <w:sz w:val="24"/>
                <w:szCs w:val="24"/>
              </w:rPr>
            </w:pPr>
            <w:r w:rsidRPr="00091491">
              <w:rPr>
                <w:rFonts w:cstheme="minorHAnsi"/>
                <w:sz w:val="24"/>
                <w:szCs w:val="24"/>
              </w:rPr>
              <w:t>General/Second Track/Minor Elective </w:t>
            </w:r>
          </w:p>
        </w:tc>
        <w:tc>
          <w:tcPr>
            <w:tcW w:w="1200" w:type="dxa"/>
            <w:gridSpan w:val="2"/>
            <w:tcBorders>
              <w:top w:val="nil"/>
              <w:left w:val="nil"/>
              <w:bottom w:val="single" w:sz="6" w:space="0" w:color="auto"/>
              <w:right w:val="single" w:sz="6" w:space="0" w:color="auto"/>
            </w:tcBorders>
            <w:shd w:val="clear" w:color="auto" w:fill="auto"/>
            <w:vAlign w:val="bottom"/>
            <w:hideMark/>
          </w:tcPr>
          <w:p w14:paraId="54FE057B"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sz w:val="24"/>
                <w:szCs w:val="24"/>
              </w:rPr>
              <w:t>3 </w:t>
            </w:r>
          </w:p>
        </w:tc>
      </w:tr>
      <w:tr w:rsidR="009851B8" w:rsidRPr="00091491" w14:paraId="334D2FA7" w14:textId="77777777" w:rsidTr="009851B8">
        <w:trPr>
          <w:trHeight w:val="225"/>
        </w:trPr>
        <w:tc>
          <w:tcPr>
            <w:tcW w:w="3269" w:type="dxa"/>
            <w:gridSpan w:val="2"/>
            <w:tcBorders>
              <w:top w:val="single" w:sz="6" w:space="0" w:color="auto"/>
              <w:left w:val="single" w:sz="6" w:space="0" w:color="auto"/>
              <w:bottom w:val="single" w:sz="6" w:space="0" w:color="auto"/>
              <w:right w:val="single" w:sz="6" w:space="0" w:color="auto"/>
            </w:tcBorders>
            <w:shd w:val="clear" w:color="auto" w:fill="AEC4B8"/>
            <w:vAlign w:val="bottom"/>
            <w:hideMark/>
          </w:tcPr>
          <w:p w14:paraId="1A063EB7" w14:textId="77777777" w:rsidR="009851B8" w:rsidRPr="00091491" w:rsidRDefault="009851B8" w:rsidP="009851B8">
            <w:pPr>
              <w:spacing w:before="100" w:beforeAutospacing="1" w:after="100" w:afterAutospacing="1" w:line="240" w:lineRule="auto"/>
              <w:ind w:right="105"/>
              <w:textAlignment w:val="baseline"/>
              <w:rPr>
                <w:rFonts w:cstheme="minorHAnsi"/>
                <w:sz w:val="24"/>
                <w:szCs w:val="24"/>
              </w:rPr>
            </w:pPr>
            <w:r w:rsidRPr="00091491">
              <w:rPr>
                <w:rFonts w:cstheme="minorHAnsi"/>
                <w:b/>
                <w:bCs/>
                <w:sz w:val="24"/>
                <w:szCs w:val="24"/>
              </w:rPr>
              <w:t>CREDITS</w:t>
            </w:r>
            <w:r w:rsidRPr="00091491">
              <w:rPr>
                <w:rFonts w:cstheme="minorHAnsi"/>
                <w:sz w:val="24"/>
                <w:szCs w:val="24"/>
              </w:rPr>
              <w:t> </w:t>
            </w:r>
          </w:p>
        </w:tc>
        <w:tc>
          <w:tcPr>
            <w:tcW w:w="3255" w:type="dxa"/>
            <w:gridSpan w:val="2"/>
            <w:tcBorders>
              <w:top w:val="single" w:sz="6" w:space="0" w:color="auto"/>
              <w:left w:val="single" w:sz="6" w:space="0" w:color="auto"/>
              <w:bottom w:val="single" w:sz="6" w:space="0" w:color="auto"/>
              <w:right w:val="single" w:sz="6" w:space="0" w:color="auto"/>
            </w:tcBorders>
            <w:shd w:val="clear" w:color="auto" w:fill="AEC4B8"/>
            <w:vAlign w:val="bottom"/>
            <w:hideMark/>
          </w:tcPr>
          <w:p w14:paraId="7CA0C3ED" w14:textId="77777777" w:rsidR="009851B8" w:rsidRPr="00091491" w:rsidRDefault="009851B8" w:rsidP="009851B8">
            <w:pPr>
              <w:spacing w:before="100" w:beforeAutospacing="1" w:after="100" w:afterAutospacing="1" w:line="240" w:lineRule="auto"/>
              <w:ind w:left="45"/>
              <w:jc w:val="right"/>
              <w:textAlignment w:val="baseline"/>
              <w:rPr>
                <w:rFonts w:cstheme="minorHAnsi"/>
                <w:sz w:val="24"/>
                <w:szCs w:val="24"/>
              </w:rPr>
            </w:pPr>
            <w:r w:rsidRPr="00091491">
              <w:rPr>
                <w:rFonts w:cstheme="minorHAnsi"/>
                <w:b/>
                <w:bCs/>
                <w:sz w:val="24"/>
                <w:szCs w:val="24"/>
              </w:rPr>
              <w:t xml:space="preserve">15 </w:t>
            </w:r>
            <w:r w:rsidRPr="00091491">
              <w:rPr>
                <w:rFonts w:cstheme="minorHAnsi"/>
                <w:sz w:val="24"/>
                <w:szCs w:val="24"/>
              </w:rPr>
              <w:t>CREDITS </w:t>
            </w:r>
          </w:p>
        </w:tc>
        <w:tc>
          <w:tcPr>
            <w:tcW w:w="4260" w:type="dxa"/>
            <w:gridSpan w:val="3"/>
            <w:tcBorders>
              <w:top w:val="single" w:sz="6" w:space="0" w:color="auto"/>
              <w:left w:val="single" w:sz="6" w:space="0" w:color="auto"/>
              <w:bottom w:val="single" w:sz="6" w:space="0" w:color="auto"/>
              <w:right w:val="single" w:sz="6" w:space="0" w:color="auto"/>
            </w:tcBorders>
            <w:shd w:val="clear" w:color="auto" w:fill="AEC4B8"/>
            <w:vAlign w:val="bottom"/>
            <w:hideMark/>
          </w:tcPr>
          <w:p w14:paraId="3E8945F2" w14:textId="77777777" w:rsidR="009851B8" w:rsidRPr="00091491" w:rsidRDefault="009851B8" w:rsidP="009851B8">
            <w:pPr>
              <w:spacing w:before="100" w:beforeAutospacing="1" w:after="100" w:afterAutospacing="1" w:line="240" w:lineRule="auto"/>
              <w:ind w:right="105"/>
              <w:jc w:val="right"/>
              <w:textAlignment w:val="baseline"/>
              <w:rPr>
                <w:rFonts w:cstheme="minorHAnsi"/>
                <w:sz w:val="24"/>
                <w:szCs w:val="24"/>
              </w:rPr>
            </w:pPr>
            <w:r w:rsidRPr="00091491">
              <w:rPr>
                <w:rFonts w:cstheme="minorHAnsi"/>
                <w:b/>
                <w:bCs/>
                <w:sz w:val="24"/>
                <w:szCs w:val="24"/>
              </w:rPr>
              <w:t xml:space="preserve">15 </w:t>
            </w:r>
            <w:r w:rsidRPr="00091491">
              <w:rPr>
                <w:rFonts w:cstheme="minorHAnsi"/>
                <w:sz w:val="24"/>
                <w:szCs w:val="24"/>
              </w:rPr>
              <w:t>CREDITS </w:t>
            </w:r>
          </w:p>
        </w:tc>
      </w:tr>
    </w:tbl>
    <w:p w14:paraId="78FE6379" w14:textId="18D6819B" w:rsidR="00D319A5" w:rsidRPr="00091491" w:rsidRDefault="000D2DCC" w:rsidP="00091491">
      <w:pPr>
        <w:spacing w:before="100" w:beforeAutospacing="1" w:after="100" w:afterAutospacing="1" w:line="240" w:lineRule="auto"/>
        <w:textAlignment w:val="baseline"/>
        <w:rPr>
          <w:rFonts w:cstheme="minorHAnsi"/>
          <w:sz w:val="24"/>
          <w:szCs w:val="24"/>
        </w:rPr>
      </w:pPr>
      <w:r w:rsidRPr="00091491">
        <w:rPr>
          <w:rFonts w:cstheme="minorHAnsi"/>
          <w:color w:val="294E1C"/>
          <w:sz w:val="24"/>
          <w:szCs w:val="24"/>
        </w:rPr>
        <w:t> </w:t>
      </w:r>
    </w:p>
    <w:sectPr w:rsidR="00D319A5" w:rsidRPr="00091491" w:rsidSect="002C144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71EB6" w14:textId="77777777" w:rsidR="00F257A2" w:rsidRDefault="00F257A2" w:rsidP="002F44C0">
      <w:pPr>
        <w:spacing w:after="0" w:line="240" w:lineRule="auto"/>
      </w:pPr>
      <w:r>
        <w:separator/>
      </w:r>
    </w:p>
  </w:endnote>
  <w:endnote w:type="continuationSeparator" w:id="0">
    <w:p w14:paraId="5A50A957" w14:textId="77777777" w:rsidR="00F257A2" w:rsidRDefault="00F257A2" w:rsidP="002F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78BA" w14:textId="77777777" w:rsidR="00F257A2" w:rsidRDefault="00F257A2" w:rsidP="002F44C0">
      <w:pPr>
        <w:spacing w:after="0" w:line="240" w:lineRule="auto"/>
      </w:pPr>
      <w:r>
        <w:separator/>
      </w:r>
    </w:p>
  </w:footnote>
  <w:footnote w:type="continuationSeparator" w:id="0">
    <w:p w14:paraId="4FEE783B" w14:textId="77777777" w:rsidR="00F257A2" w:rsidRDefault="00F257A2" w:rsidP="002F4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C4D"/>
    <w:multiLevelType w:val="hybridMultilevel"/>
    <w:tmpl w:val="EEEC838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D052C"/>
    <w:multiLevelType w:val="hybridMultilevel"/>
    <w:tmpl w:val="391A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0A1B"/>
    <w:multiLevelType w:val="multilevel"/>
    <w:tmpl w:val="14B0ECEC"/>
    <w:styleLink w:val="CustStyle"/>
    <w:lvl w:ilvl="0">
      <w:start w:val="1"/>
      <w:numFmt w:val="bullet"/>
      <w:lvlText w:val=""/>
      <w:lvlJc w:val="left"/>
      <w:pPr>
        <w:ind w:left="144" w:firstLine="936"/>
      </w:pPr>
      <w:rPr>
        <w:rFonts w:ascii="Symbol" w:hAnsi="Symbol" w:hint="default"/>
      </w:rPr>
    </w:lvl>
    <w:lvl w:ilvl="1">
      <w:start w:val="1"/>
      <w:numFmt w:val="bullet"/>
      <w:lvlText w:val="o"/>
      <w:lvlJc w:val="left"/>
      <w:pPr>
        <w:ind w:left="360" w:firstLine="1080"/>
      </w:pPr>
      <w:rPr>
        <w:rFonts w:ascii="Courier New" w:hAnsi="Courier New" w:hint="default"/>
      </w:rPr>
    </w:lvl>
    <w:lvl w:ilvl="2">
      <w:start w:val="1"/>
      <w:numFmt w:val="bullet"/>
      <w:lvlText w:val=""/>
      <w:lvlJc w:val="left"/>
      <w:pPr>
        <w:ind w:left="864" w:firstLine="936"/>
      </w:pPr>
      <w:rPr>
        <w:rFonts w:ascii="Wingdings" w:hAnsi="Wingdings" w:hint="default"/>
      </w:rPr>
    </w:lvl>
    <w:lvl w:ilvl="3">
      <w:start w:val="1"/>
      <w:numFmt w:val="bullet"/>
      <w:lvlText w:val=""/>
      <w:lvlJc w:val="left"/>
      <w:pPr>
        <w:ind w:left="1224" w:firstLine="936"/>
      </w:pPr>
      <w:rPr>
        <w:rFonts w:ascii="Symbol" w:hAnsi="Symbol" w:hint="default"/>
      </w:rPr>
    </w:lvl>
    <w:lvl w:ilvl="4">
      <w:start w:val="1"/>
      <w:numFmt w:val="bullet"/>
      <w:lvlText w:val="o"/>
      <w:lvlJc w:val="left"/>
      <w:pPr>
        <w:ind w:left="1584" w:firstLine="936"/>
      </w:pPr>
      <w:rPr>
        <w:rFonts w:ascii="Courier New" w:hAnsi="Courier New" w:hint="default"/>
      </w:rPr>
    </w:lvl>
    <w:lvl w:ilvl="5">
      <w:start w:val="1"/>
      <w:numFmt w:val="bullet"/>
      <w:lvlText w:val=""/>
      <w:lvlJc w:val="left"/>
      <w:pPr>
        <w:ind w:left="1944" w:firstLine="936"/>
      </w:pPr>
      <w:rPr>
        <w:rFonts w:ascii="Wingdings" w:hAnsi="Wingdings" w:hint="default"/>
      </w:rPr>
    </w:lvl>
    <w:lvl w:ilvl="6">
      <w:start w:val="1"/>
      <w:numFmt w:val="bullet"/>
      <w:lvlText w:val=""/>
      <w:lvlJc w:val="left"/>
      <w:pPr>
        <w:ind w:left="2304" w:firstLine="936"/>
      </w:pPr>
      <w:rPr>
        <w:rFonts w:ascii="Symbol" w:hAnsi="Symbol" w:hint="default"/>
      </w:rPr>
    </w:lvl>
    <w:lvl w:ilvl="7">
      <w:start w:val="1"/>
      <w:numFmt w:val="bullet"/>
      <w:lvlText w:val="o"/>
      <w:lvlJc w:val="left"/>
      <w:pPr>
        <w:ind w:left="2664" w:firstLine="936"/>
      </w:pPr>
      <w:rPr>
        <w:rFonts w:ascii="Courier New" w:hAnsi="Courier New" w:cs="Courier New" w:hint="default"/>
      </w:rPr>
    </w:lvl>
    <w:lvl w:ilvl="8">
      <w:start w:val="1"/>
      <w:numFmt w:val="bullet"/>
      <w:lvlText w:val=""/>
      <w:lvlJc w:val="left"/>
      <w:pPr>
        <w:ind w:left="3024" w:firstLine="936"/>
      </w:pPr>
      <w:rPr>
        <w:rFonts w:ascii="Wingdings" w:hAnsi="Wingdings" w:hint="default"/>
      </w:rPr>
    </w:lvl>
  </w:abstractNum>
  <w:abstractNum w:abstractNumId="3" w15:restartNumberingAfterBreak="0">
    <w:nsid w:val="34D461E1"/>
    <w:multiLevelType w:val="hybridMultilevel"/>
    <w:tmpl w:val="6C9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1F26"/>
    <w:multiLevelType w:val="hybridMultilevel"/>
    <w:tmpl w:val="6388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10248"/>
    <w:multiLevelType w:val="hybridMultilevel"/>
    <w:tmpl w:val="E4CAA2BE"/>
    <w:lvl w:ilvl="0" w:tplc="A014A5C4">
      <w:start w:val="5"/>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E76F0"/>
    <w:multiLevelType w:val="hybridMultilevel"/>
    <w:tmpl w:val="902C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B3297"/>
    <w:multiLevelType w:val="hybridMultilevel"/>
    <w:tmpl w:val="6EC2AB72"/>
    <w:lvl w:ilvl="0" w:tplc="E2101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B15BD"/>
    <w:multiLevelType w:val="hybridMultilevel"/>
    <w:tmpl w:val="36FC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227DA"/>
    <w:multiLevelType w:val="hybridMultilevel"/>
    <w:tmpl w:val="106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01447"/>
    <w:multiLevelType w:val="hybridMultilevel"/>
    <w:tmpl w:val="5AA0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E6247"/>
    <w:multiLevelType w:val="multilevel"/>
    <w:tmpl w:val="AD6EF1DA"/>
    <w:styleLink w:val="DCbullet"/>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11"/>
  </w:num>
  <w:num w:numId="3">
    <w:abstractNumId w:val="7"/>
  </w:num>
  <w:num w:numId="4">
    <w:abstractNumId w:val="0"/>
  </w:num>
  <w:num w:numId="5">
    <w:abstractNumId w:val="10"/>
  </w:num>
  <w:num w:numId="6">
    <w:abstractNumId w:val="1"/>
  </w:num>
  <w:num w:numId="7">
    <w:abstractNumId w:val="8"/>
  </w:num>
  <w:num w:numId="8">
    <w:abstractNumId w:val="9"/>
  </w:num>
  <w:num w:numId="9">
    <w:abstractNumId w:val="6"/>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C0"/>
    <w:rsid w:val="0000177F"/>
    <w:rsid w:val="0000199A"/>
    <w:rsid w:val="000039B0"/>
    <w:rsid w:val="00003AF0"/>
    <w:rsid w:val="00003C6F"/>
    <w:rsid w:val="00004152"/>
    <w:rsid w:val="00004289"/>
    <w:rsid w:val="00004E8B"/>
    <w:rsid w:val="00004FAE"/>
    <w:rsid w:val="000054C8"/>
    <w:rsid w:val="00006A26"/>
    <w:rsid w:val="00006DDD"/>
    <w:rsid w:val="00006FBB"/>
    <w:rsid w:val="0000770F"/>
    <w:rsid w:val="00010E33"/>
    <w:rsid w:val="000111D6"/>
    <w:rsid w:val="00011436"/>
    <w:rsid w:val="00013094"/>
    <w:rsid w:val="000142F8"/>
    <w:rsid w:val="000145C1"/>
    <w:rsid w:val="00016179"/>
    <w:rsid w:val="000170DB"/>
    <w:rsid w:val="00017424"/>
    <w:rsid w:val="000176B0"/>
    <w:rsid w:val="00017AAA"/>
    <w:rsid w:val="00020B8C"/>
    <w:rsid w:val="00021A8C"/>
    <w:rsid w:val="00021BB6"/>
    <w:rsid w:val="00021D7D"/>
    <w:rsid w:val="00022216"/>
    <w:rsid w:val="000226DD"/>
    <w:rsid w:val="00022D20"/>
    <w:rsid w:val="00023E5E"/>
    <w:rsid w:val="0002405E"/>
    <w:rsid w:val="000240BD"/>
    <w:rsid w:val="00024AC5"/>
    <w:rsid w:val="00024AF6"/>
    <w:rsid w:val="0002622F"/>
    <w:rsid w:val="000262E6"/>
    <w:rsid w:val="00026AE9"/>
    <w:rsid w:val="00027E5D"/>
    <w:rsid w:val="00030140"/>
    <w:rsid w:val="0003113F"/>
    <w:rsid w:val="0003138B"/>
    <w:rsid w:val="00031656"/>
    <w:rsid w:val="00032BC8"/>
    <w:rsid w:val="000330FF"/>
    <w:rsid w:val="00033D64"/>
    <w:rsid w:val="00033E95"/>
    <w:rsid w:val="000349C9"/>
    <w:rsid w:val="00034EA1"/>
    <w:rsid w:val="00035589"/>
    <w:rsid w:val="000363C1"/>
    <w:rsid w:val="000370AC"/>
    <w:rsid w:val="00037693"/>
    <w:rsid w:val="000378E5"/>
    <w:rsid w:val="00037B40"/>
    <w:rsid w:val="00037CC9"/>
    <w:rsid w:val="00037EA7"/>
    <w:rsid w:val="00040E90"/>
    <w:rsid w:val="00041242"/>
    <w:rsid w:val="000420AF"/>
    <w:rsid w:val="00042BC9"/>
    <w:rsid w:val="00042DF2"/>
    <w:rsid w:val="00042EDC"/>
    <w:rsid w:val="00044601"/>
    <w:rsid w:val="00045614"/>
    <w:rsid w:val="00045DBB"/>
    <w:rsid w:val="00046A11"/>
    <w:rsid w:val="00046E17"/>
    <w:rsid w:val="00047182"/>
    <w:rsid w:val="000475F0"/>
    <w:rsid w:val="00047745"/>
    <w:rsid w:val="000505FB"/>
    <w:rsid w:val="000509D6"/>
    <w:rsid w:val="00050AE3"/>
    <w:rsid w:val="00050BA9"/>
    <w:rsid w:val="0005134A"/>
    <w:rsid w:val="00051582"/>
    <w:rsid w:val="00052219"/>
    <w:rsid w:val="0005274B"/>
    <w:rsid w:val="00052EF5"/>
    <w:rsid w:val="00053714"/>
    <w:rsid w:val="00053D80"/>
    <w:rsid w:val="0005400E"/>
    <w:rsid w:val="00054511"/>
    <w:rsid w:val="00055C42"/>
    <w:rsid w:val="0005727A"/>
    <w:rsid w:val="000611CC"/>
    <w:rsid w:val="000617FA"/>
    <w:rsid w:val="00061C93"/>
    <w:rsid w:val="00061D78"/>
    <w:rsid w:val="00062FD1"/>
    <w:rsid w:val="0006346C"/>
    <w:rsid w:val="00063DBD"/>
    <w:rsid w:val="00063E1D"/>
    <w:rsid w:val="00063E7F"/>
    <w:rsid w:val="00064CBA"/>
    <w:rsid w:val="00064D0F"/>
    <w:rsid w:val="00066A64"/>
    <w:rsid w:val="00066CDC"/>
    <w:rsid w:val="000679C1"/>
    <w:rsid w:val="00070818"/>
    <w:rsid w:val="000716A7"/>
    <w:rsid w:val="00071894"/>
    <w:rsid w:val="000719F0"/>
    <w:rsid w:val="00072B28"/>
    <w:rsid w:val="0007397F"/>
    <w:rsid w:val="000747CF"/>
    <w:rsid w:val="000756F5"/>
    <w:rsid w:val="00076303"/>
    <w:rsid w:val="00076416"/>
    <w:rsid w:val="000768A2"/>
    <w:rsid w:val="00076DD8"/>
    <w:rsid w:val="000776C6"/>
    <w:rsid w:val="000777AA"/>
    <w:rsid w:val="00077943"/>
    <w:rsid w:val="000819C6"/>
    <w:rsid w:val="000822AF"/>
    <w:rsid w:val="00082543"/>
    <w:rsid w:val="000826C4"/>
    <w:rsid w:val="000828EC"/>
    <w:rsid w:val="00082BB2"/>
    <w:rsid w:val="00082D7F"/>
    <w:rsid w:val="000838C6"/>
    <w:rsid w:val="00084298"/>
    <w:rsid w:val="00085491"/>
    <w:rsid w:val="000854AD"/>
    <w:rsid w:val="00085A1D"/>
    <w:rsid w:val="00085F78"/>
    <w:rsid w:val="00086DF2"/>
    <w:rsid w:val="00086E6A"/>
    <w:rsid w:val="00087320"/>
    <w:rsid w:val="000908C4"/>
    <w:rsid w:val="00091491"/>
    <w:rsid w:val="00091F62"/>
    <w:rsid w:val="0009258F"/>
    <w:rsid w:val="000925F4"/>
    <w:rsid w:val="00092C2E"/>
    <w:rsid w:val="00093C6D"/>
    <w:rsid w:val="00094131"/>
    <w:rsid w:val="00094B5C"/>
    <w:rsid w:val="000956AD"/>
    <w:rsid w:val="0009645A"/>
    <w:rsid w:val="00096D1F"/>
    <w:rsid w:val="000A28D4"/>
    <w:rsid w:val="000A363B"/>
    <w:rsid w:val="000A3B2A"/>
    <w:rsid w:val="000A3E41"/>
    <w:rsid w:val="000A3F09"/>
    <w:rsid w:val="000A4975"/>
    <w:rsid w:val="000A5BEC"/>
    <w:rsid w:val="000A6BA8"/>
    <w:rsid w:val="000A6D21"/>
    <w:rsid w:val="000A71BD"/>
    <w:rsid w:val="000A75A0"/>
    <w:rsid w:val="000A7704"/>
    <w:rsid w:val="000B09DB"/>
    <w:rsid w:val="000B0EA9"/>
    <w:rsid w:val="000B269F"/>
    <w:rsid w:val="000B2CBB"/>
    <w:rsid w:val="000B2DCF"/>
    <w:rsid w:val="000B2F34"/>
    <w:rsid w:val="000B3D5D"/>
    <w:rsid w:val="000B4057"/>
    <w:rsid w:val="000B4167"/>
    <w:rsid w:val="000B42E8"/>
    <w:rsid w:val="000B47D1"/>
    <w:rsid w:val="000B52C4"/>
    <w:rsid w:val="000B54DC"/>
    <w:rsid w:val="000B554E"/>
    <w:rsid w:val="000B5F6C"/>
    <w:rsid w:val="000B6A13"/>
    <w:rsid w:val="000B6E36"/>
    <w:rsid w:val="000B702A"/>
    <w:rsid w:val="000B7489"/>
    <w:rsid w:val="000B7F62"/>
    <w:rsid w:val="000C1090"/>
    <w:rsid w:val="000C136E"/>
    <w:rsid w:val="000C17A9"/>
    <w:rsid w:val="000C205C"/>
    <w:rsid w:val="000C225F"/>
    <w:rsid w:val="000C25B4"/>
    <w:rsid w:val="000C3355"/>
    <w:rsid w:val="000C3603"/>
    <w:rsid w:val="000C4C24"/>
    <w:rsid w:val="000C6A4B"/>
    <w:rsid w:val="000C6C40"/>
    <w:rsid w:val="000C7C54"/>
    <w:rsid w:val="000D020A"/>
    <w:rsid w:val="000D07A9"/>
    <w:rsid w:val="000D1687"/>
    <w:rsid w:val="000D1C2F"/>
    <w:rsid w:val="000D2DCC"/>
    <w:rsid w:val="000D2DFF"/>
    <w:rsid w:val="000D2E6F"/>
    <w:rsid w:val="000D3303"/>
    <w:rsid w:val="000D3A43"/>
    <w:rsid w:val="000D463D"/>
    <w:rsid w:val="000D49F7"/>
    <w:rsid w:val="000D53DA"/>
    <w:rsid w:val="000D744E"/>
    <w:rsid w:val="000D7698"/>
    <w:rsid w:val="000E02D6"/>
    <w:rsid w:val="000E0400"/>
    <w:rsid w:val="000E0702"/>
    <w:rsid w:val="000E0D42"/>
    <w:rsid w:val="000E14AD"/>
    <w:rsid w:val="000E18F8"/>
    <w:rsid w:val="000E2620"/>
    <w:rsid w:val="000E26BC"/>
    <w:rsid w:val="000E3229"/>
    <w:rsid w:val="000E3704"/>
    <w:rsid w:val="000E45E2"/>
    <w:rsid w:val="000E4773"/>
    <w:rsid w:val="000E4A2B"/>
    <w:rsid w:val="000E509F"/>
    <w:rsid w:val="000E56DF"/>
    <w:rsid w:val="000E6214"/>
    <w:rsid w:val="000E64EF"/>
    <w:rsid w:val="000E650A"/>
    <w:rsid w:val="000E6756"/>
    <w:rsid w:val="000E6F98"/>
    <w:rsid w:val="000E7254"/>
    <w:rsid w:val="000F0001"/>
    <w:rsid w:val="000F0172"/>
    <w:rsid w:val="000F0E12"/>
    <w:rsid w:val="000F106A"/>
    <w:rsid w:val="000F18B1"/>
    <w:rsid w:val="000F1BEB"/>
    <w:rsid w:val="000F1DF2"/>
    <w:rsid w:val="000F20ED"/>
    <w:rsid w:val="000F2764"/>
    <w:rsid w:val="000F2AEA"/>
    <w:rsid w:val="000F372C"/>
    <w:rsid w:val="000F3CB1"/>
    <w:rsid w:val="000F490C"/>
    <w:rsid w:val="000F4AAB"/>
    <w:rsid w:val="000F5860"/>
    <w:rsid w:val="000F5F1B"/>
    <w:rsid w:val="000F6078"/>
    <w:rsid w:val="000F61AE"/>
    <w:rsid w:val="000F643B"/>
    <w:rsid w:val="000F6865"/>
    <w:rsid w:val="000F6E65"/>
    <w:rsid w:val="000F7658"/>
    <w:rsid w:val="000F7BBA"/>
    <w:rsid w:val="001000DB"/>
    <w:rsid w:val="00100434"/>
    <w:rsid w:val="001008C8"/>
    <w:rsid w:val="00100E00"/>
    <w:rsid w:val="0010110F"/>
    <w:rsid w:val="00101DA4"/>
    <w:rsid w:val="00101E4C"/>
    <w:rsid w:val="00103776"/>
    <w:rsid w:val="00103B70"/>
    <w:rsid w:val="001040C5"/>
    <w:rsid w:val="0010551D"/>
    <w:rsid w:val="0010557C"/>
    <w:rsid w:val="00105A49"/>
    <w:rsid w:val="001061F9"/>
    <w:rsid w:val="00106E28"/>
    <w:rsid w:val="00106FC6"/>
    <w:rsid w:val="00107172"/>
    <w:rsid w:val="00107A4C"/>
    <w:rsid w:val="00107BF8"/>
    <w:rsid w:val="001103AA"/>
    <w:rsid w:val="00111DA5"/>
    <w:rsid w:val="00112835"/>
    <w:rsid w:val="00115647"/>
    <w:rsid w:val="00115851"/>
    <w:rsid w:val="00115BCC"/>
    <w:rsid w:val="0011629D"/>
    <w:rsid w:val="00116E81"/>
    <w:rsid w:val="00116FDC"/>
    <w:rsid w:val="00117112"/>
    <w:rsid w:val="0012138C"/>
    <w:rsid w:val="0012168C"/>
    <w:rsid w:val="00121758"/>
    <w:rsid w:val="0012221F"/>
    <w:rsid w:val="00122829"/>
    <w:rsid w:val="00123500"/>
    <w:rsid w:val="00123807"/>
    <w:rsid w:val="001249E3"/>
    <w:rsid w:val="00124F6E"/>
    <w:rsid w:val="00125A7C"/>
    <w:rsid w:val="00126888"/>
    <w:rsid w:val="00126DB1"/>
    <w:rsid w:val="00126DE7"/>
    <w:rsid w:val="00126E1F"/>
    <w:rsid w:val="001270CB"/>
    <w:rsid w:val="00127358"/>
    <w:rsid w:val="0012779C"/>
    <w:rsid w:val="001277EA"/>
    <w:rsid w:val="001277F1"/>
    <w:rsid w:val="00127CDC"/>
    <w:rsid w:val="00127F7D"/>
    <w:rsid w:val="00130250"/>
    <w:rsid w:val="001304A2"/>
    <w:rsid w:val="001316D4"/>
    <w:rsid w:val="00131E5A"/>
    <w:rsid w:val="00132601"/>
    <w:rsid w:val="00133622"/>
    <w:rsid w:val="00135296"/>
    <w:rsid w:val="00135568"/>
    <w:rsid w:val="00135651"/>
    <w:rsid w:val="00135690"/>
    <w:rsid w:val="00135C93"/>
    <w:rsid w:val="001360DB"/>
    <w:rsid w:val="001361C9"/>
    <w:rsid w:val="001366D1"/>
    <w:rsid w:val="00136F30"/>
    <w:rsid w:val="0013707B"/>
    <w:rsid w:val="001400FE"/>
    <w:rsid w:val="001413D5"/>
    <w:rsid w:val="0014227A"/>
    <w:rsid w:val="001427AD"/>
    <w:rsid w:val="00143F7C"/>
    <w:rsid w:val="0014551A"/>
    <w:rsid w:val="00145744"/>
    <w:rsid w:val="00147AB0"/>
    <w:rsid w:val="0015075F"/>
    <w:rsid w:val="00150770"/>
    <w:rsid w:val="00151494"/>
    <w:rsid w:val="001514A7"/>
    <w:rsid w:val="001515CD"/>
    <w:rsid w:val="00151AA0"/>
    <w:rsid w:val="00152F20"/>
    <w:rsid w:val="00153253"/>
    <w:rsid w:val="00153D56"/>
    <w:rsid w:val="001547DD"/>
    <w:rsid w:val="001558B2"/>
    <w:rsid w:val="00156EE8"/>
    <w:rsid w:val="00157718"/>
    <w:rsid w:val="00160036"/>
    <w:rsid w:val="00160E32"/>
    <w:rsid w:val="00160F29"/>
    <w:rsid w:val="001611A1"/>
    <w:rsid w:val="001612FE"/>
    <w:rsid w:val="00161592"/>
    <w:rsid w:val="00162584"/>
    <w:rsid w:val="00162BAE"/>
    <w:rsid w:val="00163495"/>
    <w:rsid w:val="00163709"/>
    <w:rsid w:val="00163B05"/>
    <w:rsid w:val="00164482"/>
    <w:rsid w:val="00164538"/>
    <w:rsid w:val="001645AE"/>
    <w:rsid w:val="001645C6"/>
    <w:rsid w:val="001657EE"/>
    <w:rsid w:val="00165F73"/>
    <w:rsid w:val="0016651D"/>
    <w:rsid w:val="00167F2C"/>
    <w:rsid w:val="00170624"/>
    <w:rsid w:val="0017095C"/>
    <w:rsid w:val="00170EB0"/>
    <w:rsid w:val="0017166A"/>
    <w:rsid w:val="001725B6"/>
    <w:rsid w:val="00172737"/>
    <w:rsid w:val="001727B3"/>
    <w:rsid w:val="00172CA0"/>
    <w:rsid w:val="00172DB9"/>
    <w:rsid w:val="001740EC"/>
    <w:rsid w:val="0017435F"/>
    <w:rsid w:val="0017698B"/>
    <w:rsid w:val="00176CC0"/>
    <w:rsid w:val="00176DFA"/>
    <w:rsid w:val="00177014"/>
    <w:rsid w:val="00177069"/>
    <w:rsid w:val="001809FD"/>
    <w:rsid w:val="0018181B"/>
    <w:rsid w:val="00182B11"/>
    <w:rsid w:val="00183556"/>
    <w:rsid w:val="0018421E"/>
    <w:rsid w:val="00184BE8"/>
    <w:rsid w:val="0018577A"/>
    <w:rsid w:val="00186CF6"/>
    <w:rsid w:val="00187102"/>
    <w:rsid w:val="00187A2B"/>
    <w:rsid w:val="00187BCB"/>
    <w:rsid w:val="00190F5E"/>
    <w:rsid w:val="00191096"/>
    <w:rsid w:val="00191883"/>
    <w:rsid w:val="001929A5"/>
    <w:rsid w:val="00192C77"/>
    <w:rsid w:val="001935D9"/>
    <w:rsid w:val="001939BB"/>
    <w:rsid w:val="00193D21"/>
    <w:rsid w:val="00193D8A"/>
    <w:rsid w:val="00194E64"/>
    <w:rsid w:val="00194F89"/>
    <w:rsid w:val="00195238"/>
    <w:rsid w:val="001952C0"/>
    <w:rsid w:val="00195769"/>
    <w:rsid w:val="001961E7"/>
    <w:rsid w:val="00197061"/>
    <w:rsid w:val="00197A3A"/>
    <w:rsid w:val="001A15C6"/>
    <w:rsid w:val="001A16A2"/>
    <w:rsid w:val="001A1923"/>
    <w:rsid w:val="001A1ADF"/>
    <w:rsid w:val="001A1E3C"/>
    <w:rsid w:val="001A308C"/>
    <w:rsid w:val="001A3130"/>
    <w:rsid w:val="001A32A4"/>
    <w:rsid w:val="001A3F78"/>
    <w:rsid w:val="001A4C36"/>
    <w:rsid w:val="001A5451"/>
    <w:rsid w:val="001A618C"/>
    <w:rsid w:val="001A7583"/>
    <w:rsid w:val="001B1E84"/>
    <w:rsid w:val="001B2464"/>
    <w:rsid w:val="001B2B4D"/>
    <w:rsid w:val="001B4FB8"/>
    <w:rsid w:val="001B59AD"/>
    <w:rsid w:val="001B5B9C"/>
    <w:rsid w:val="001B6486"/>
    <w:rsid w:val="001B6A53"/>
    <w:rsid w:val="001B7E9C"/>
    <w:rsid w:val="001C11D8"/>
    <w:rsid w:val="001C1214"/>
    <w:rsid w:val="001C1240"/>
    <w:rsid w:val="001C14AC"/>
    <w:rsid w:val="001C1652"/>
    <w:rsid w:val="001C217A"/>
    <w:rsid w:val="001C232B"/>
    <w:rsid w:val="001C23D5"/>
    <w:rsid w:val="001C2CD1"/>
    <w:rsid w:val="001C2D14"/>
    <w:rsid w:val="001C410A"/>
    <w:rsid w:val="001C424A"/>
    <w:rsid w:val="001C4A2A"/>
    <w:rsid w:val="001C4A70"/>
    <w:rsid w:val="001C4C48"/>
    <w:rsid w:val="001C566D"/>
    <w:rsid w:val="001C5DCB"/>
    <w:rsid w:val="001C6131"/>
    <w:rsid w:val="001C701A"/>
    <w:rsid w:val="001C70D3"/>
    <w:rsid w:val="001C70EA"/>
    <w:rsid w:val="001D0395"/>
    <w:rsid w:val="001D08C3"/>
    <w:rsid w:val="001D0C7F"/>
    <w:rsid w:val="001D0CCC"/>
    <w:rsid w:val="001D11AB"/>
    <w:rsid w:val="001D2B74"/>
    <w:rsid w:val="001D4DF3"/>
    <w:rsid w:val="001D5E14"/>
    <w:rsid w:val="001D6F38"/>
    <w:rsid w:val="001E1A8D"/>
    <w:rsid w:val="001E2134"/>
    <w:rsid w:val="001E38CF"/>
    <w:rsid w:val="001E46E2"/>
    <w:rsid w:val="001E4B9F"/>
    <w:rsid w:val="001E54EB"/>
    <w:rsid w:val="001E57CA"/>
    <w:rsid w:val="001E604F"/>
    <w:rsid w:val="001E66D3"/>
    <w:rsid w:val="001E6A28"/>
    <w:rsid w:val="001E6AC4"/>
    <w:rsid w:val="001E788E"/>
    <w:rsid w:val="001E78BD"/>
    <w:rsid w:val="001E7A9B"/>
    <w:rsid w:val="001E7AA2"/>
    <w:rsid w:val="001F0F85"/>
    <w:rsid w:val="001F10B9"/>
    <w:rsid w:val="001F2533"/>
    <w:rsid w:val="001F385E"/>
    <w:rsid w:val="001F40F3"/>
    <w:rsid w:val="001F41E1"/>
    <w:rsid w:val="001F4A0D"/>
    <w:rsid w:val="001F4CAA"/>
    <w:rsid w:val="001F53FD"/>
    <w:rsid w:val="001F5AAA"/>
    <w:rsid w:val="001F63AA"/>
    <w:rsid w:val="001F6CAB"/>
    <w:rsid w:val="001F759A"/>
    <w:rsid w:val="001F7E56"/>
    <w:rsid w:val="001F7EC6"/>
    <w:rsid w:val="0020026A"/>
    <w:rsid w:val="00200BCC"/>
    <w:rsid w:val="00201028"/>
    <w:rsid w:val="0020142B"/>
    <w:rsid w:val="0020171B"/>
    <w:rsid w:val="00202669"/>
    <w:rsid w:val="00202F61"/>
    <w:rsid w:val="00203497"/>
    <w:rsid w:val="00203761"/>
    <w:rsid w:val="00203B3A"/>
    <w:rsid w:val="00203ED2"/>
    <w:rsid w:val="00204A92"/>
    <w:rsid w:val="00205920"/>
    <w:rsid w:val="00205990"/>
    <w:rsid w:val="00206315"/>
    <w:rsid w:val="002068C2"/>
    <w:rsid w:val="00206E39"/>
    <w:rsid w:val="002077C5"/>
    <w:rsid w:val="0021090C"/>
    <w:rsid w:val="00211115"/>
    <w:rsid w:val="00211B26"/>
    <w:rsid w:val="00211C7D"/>
    <w:rsid w:val="00212255"/>
    <w:rsid w:val="002127D4"/>
    <w:rsid w:val="00214055"/>
    <w:rsid w:val="00214E56"/>
    <w:rsid w:val="0021513C"/>
    <w:rsid w:val="0021545B"/>
    <w:rsid w:val="00215A4B"/>
    <w:rsid w:val="00217246"/>
    <w:rsid w:val="00217C40"/>
    <w:rsid w:val="0022017A"/>
    <w:rsid w:val="00220802"/>
    <w:rsid w:val="00223D9B"/>
    <w:rsid w:val="002241E0"/>
    <w:rsid w:val="0022473F"/>
    <w:rsid w:val="00224789"/>
    <w:rsid w:val="00225288"/>
    <w:rsid w:val="002252A2"/>
    <w:rsid w:val="002261CB"/>
    <w:rsid w:val="0022640A"/>
    <w:rsid w:val="00226EF9"/>
    <w:rsid w:val="00230F93"/>
    <w:rsid w:val="00231D1F"/>
    <w:rsid w:val="00231F4D"/>
    <w:rsid w:val="00233F48"/>
    <w:rsid w:val="002344FC"/>
    <w:rsid w:val="00234D88"/>
    <w:rsid w:val="00234EA1"/>
    <w:rsid w:val="00234ED7"/>
    <w:rsid w:val="00234ED8"/>
    <w:rsid w:val="00235A9D"/>
    <w:rsid w:val="00236011"/>
    <w:rsid w:val="00236548"/>
    <w:rsid w:val="00236BEC"/>
    <w:rsid w:val="0023729B"/>
    <w:rsid w:val="00237982"/>
    <w:rsid w:val="002379E7"/>
    <w:rsid w:val="00240B28"/>
    <w:rsid w:val="0024277D"/>
    <w:rsid w:val="00242BDF"/>
    <w:rsid w:val="0024309C"/>
    <w:rsid w:val="00243AD3"/>
    <w:rsid w:val="00244B64"/>
    <w:rsid w:val="00245188"/>
    <w:rsid w:val="002452DE"/>
    <w:rsid w:val="0024680F"/>
    <w:rsid w:val="00246C0D"/>
    <w:rsid w:val="00247341"/>
    <w:rsid w:val="0024742D"/>
    <w:rsid w:val="00247840"/>
    <w:rsid w:val="00250678"/>
    <w:rsid w:val="00251A16"/>
    <w:rsid w:val="002523C9"/>
    <w:rsid w:val="00252C3E"/>
    <w:rsid w:val="00253976"/>
    <w:rsid w:val="00253F5E"/>
    <w:rsid w:val="0025406B"/>
    <w:rsid w:val="0025432F"/>
    <w:rsid w:val="00254A9E"/>
    <w:rsid w:val="002557B7"/>
    <w:rsid w:val="00255FF3"/>
    <w:rsid w:val="002564AB"/>
    <w:rsid w:val="00256C2F"/>
    <w:rsid w:val="00256D61"/>
    <w:rsid w:val="002570A2"/>
    <w:rsid w:val="00257361"/>
    <w:rsid w:val="00257617"/>
    <w:rsid w:val="00260326"/>
    <w:rsid w:val="00262F9E"/>
    <w:rsid w:val="00263975"/>
    <w:rsid w:val="002640AD"/>
    <w:rsid w:val="0026427A"/>
    <w:rsid w:val="002643A8"/>
    <w:rsid w:val="00264CD0"/>
    <w:rsid w:val="00266AC2"/>
    <w:rsid w:val="00267A07"/>
    <w:rsid w:val="002702A1"/>
    <w:rsid w:val="0027035C"/>
    <w:rsid w:val="002704B3"/>
    <w:rsid w:val="00270826"/>
    <w:rsid w:val="00270CA1"/>
    <w:rsid w:val="00272D60"/>
    <w:rsid w:val="0027354B"/>
    <w:rsid w:val="00273B2A"/>
    <w:rsid w:val="00273F62"/>
    <w:rsid w:val="00274893"/>
    <w:rsid w:val="00274905"/>
    <w:rsid w:val="0027529A"/>
    <w:rsid w:val="00276372"/>
    <w:rsid w:val="002764C3"/>
    <w:rsid w:val="002764D3"/>
    <w:rsid w:val="002764F0"/>
    <w:rsid w:val="00276B5E"/>
    <w:rsid w:val="00277711"/>
    <w:rsid w:val="00277847"/>
    <w:rsid w:val="00277EF8"/>
    <w:rsid w:val="002803F9"/>
    <w:rsid w:val="00280A6C"/>
    <w:rsid w:val="00280D5A"/>
    <w:rsid w:val="002810EB"/>
    <w:rsid w:val="002816CD"/>
    <w:rsid w:val="00281A5B"/>
    <w:rsid w:val="00281A87"/>
    <w:rsid w:val="00281B98"/>
    <w:rsid w:val="00281DE8"/>
    <w:rsid w:val="00281E05"/>
    <w:rsid w:val="00282EC4"/>
    <w:rsid w:val="002831B0"/>
    <w:rsid w:val="002840BA"/>
    <w:rsid w:val="00284430"/>
    <w:rsid w:val="00284FF6"/>
    <w:rsid w:val="002850DD"/>
    <w:rsid w:val="002852A3"/>
    <w:rsid w:val="00285EA0"/>
    <w:rsid w:val="002864D1"/>
    <w:rsid w:val="0028677D"/>
    <w:rsid w:val="0028725A"/>
    <w:rsid w:val="00287A8C"/>
    <w:rsid w:val="00290027"/>
    <w:rsid w:val="00290F80"/>
    <w:rsid w:val="00291BDC"/>
    <w:rsid w:val="00291C23"/>
    <w:rsid w:val="002921DF"/>
    <w:rsid w:val="00292454"/>
    <w:rsid w:val="00292650"/>
    <w:rsid w:val="0029379D"/>
    <w:rsid w:val="00293852"/>
    <w:rsid w:val="002948FD"/>
    <w:rsid w:val="002953B3"/>
    <w:rsid w:val="0029700B"/>
    <w:rsid w:val="002A08C2"/>
    <w:rsid w:val="002A1EAD"/>
    <w:rsid w:val="002A2E02"/>
    <w:rsid w:val="002A40D8"/>
    <w:rsid w:val="002A539B"/>
    <w:rsid w:val="002A5742"/>
    <w:rsid w:val="002A69D2"/>
    <w:rsid w:val="002A7E7D"/>
    <w:rsid w:val="002B1CBB"/>
    <w:rsid w:val="002B1EFE"/>
    <w:rsid w:val="002B235F"/>
    <w:rsid w:val="002B2C20"/>
    <w:rsid w:val="002B317C"/>
    <w:rsid w:val="002B35B3"/>
    <w:rsid w:val="002B3ADC"/>
    <w:rsid w:val="002B3E4A"/>
    <w:rsid w:val="002B4152"/>
    <w:rsid w:val="002B471B"/>
    <w:rsid w:val="002B60BD"/>
    <w:rsid w:val="002B61D9"/>
    <w:rsid w:val="002B641D"/>
    <w:rsid w:val="002B64FC"/>
    <w:rsid w:val="002B6620"/>
    <w:rsid w:val="002B6757"/>
    <w:rsid w:val="002B68CF"/>
    <w:rsid w:val="002B6CEF"/>
    <w:rsid w:val="002B7865"/>
    <w:rsid w:val="002B7BF5"/>
    <w:rsid w:val="002C01A0"/>
    <w:rsid w:val="002C05F2"/>
    <w:rsid w:val="002C0653"/>
    <w:rsid w:val="002C1042"/>
    <w:rsid w:val="002C1443"/>
    <w:rsid w:val="002C1E62"/>
    <w:rsid w:val="002C2252"/>
    <w:rsid w:val="002C3A58"/>
    <w:rsid w:val="002C441C"/>
    <w:rsid w:val="002C4914"/>
    <w:rsid w:val="002C4F79"/>
    <w:rsid w:val="002C6164"/>
    <w:rsid w:val="002C62E1"/>
    <w:rsid w:val="002C6316"/>
    <w:rsid w:val="002C6A81"/>
    <w:rsid w:val="002C764E"/>
    <w:rsid w:val="002C79B8"/>
    <w:rsid w:val="002D06B7"/>
    <w:rsid w:val="002D09FE"/>
    <w:rsid w:val="002D18CA"/>
    <w:rsid w:val="002D2572"/>
    <w:rsid w:val="002D3D7C"/>
    <w:rsid w:val="002D4E02"/>
    <w:rsid w:val="002D4F1A"/>
    <w:rsid w:val="002D54A1"/>
    <w:rsid w:val="002D6091"/>
    <w:rsid w:val="002D61FF"/>
    <w:rsid w:val="002D65BF"/>
    <w:rsid w:val="002E0020"/>
    <w:rsid w:val="002E0A02"/>
    <w:rsid w:val="002E1CF4"/>
    <w:rsid w:val="002E2D9D"/>
    <w:rsid w:val="002E32E5"/>
    <w:rsid w:val="002E33B7"/>
    <w:rsid w:val="002E367D"/>
    <w:rsid w:val="002E4445"/>
    <w:rsid w:val="002E4771"/>
    <w:rsid w:val="002E4E07"/>
    <w:rsid w:val="002E5200"/>
    <w:rsid w:val="002E5870"/>
    <w:rsid w:val="002E5A85"/>
    <w:rsid w:val="002E5D1D"/>
    <w:rsid w:val="002E5D76"/>
    <w:rsid w:val="002E6838"/>
    <w:rsid w:val="002E721B"/>
    <w:rsid w:val="002E7C0D"/>
    <w:rsid w:val="002F0290"/>
    <w:rsid w:val="002F0A6B"/>
    <w:rsid w:val="002F0F95"/>
    <w:rsid w:val="002F1964"/>
    <w:rsid w:val="002F2195"/>
    <w:rsid w:val="002F43C2"/>
    <w:rsid w:val="002F44C0"/>
    <w:rsid w:val="002F48E1"/>
    <w:rsid w:val="002F5A57"/>
    <w:rsid w:val="002F5CF8"/>
    <w:rsid w:val="002F6068"/>
    <w:rsid w:val="002F6ACC"/>
    <w:rsid w:val="002F72FF"/>
    <w:rsid w:val="002F74ED"/>
    <w:rsid w:val="002F7A14"/>
    <w:rsid w:val="002F7BAC"/>
    <w:rsid w:val="00300368"/>
    <w:rsid w:val="00300EE7"/>
    <w:rsid w:val="003010E1"/>
    <w:rsid w:val="003014CF"/>
    <w:rsid w:val="0030210A"/>
    <w:rsid w:val="0030308D"/>
    <w:rsid w:val="00303401"/>
    <w:rsid w:val="00304A24"/>
    <w:rsid w:val="00304E51"/>
    <w:rsid w:val="00305052"/>
    <w:rsid w:val="0030575A"/>
    <w:rsid w:val="00306467"/>
    <w:rsid w:val="00307123"/>
    <w:rsid w:val="00307DEA"/>
    <w:rsid w:val="00310549"/>
    <w:rsid w:val="00311709"/>
    <w:rsid w:val="0031298E"/>
    <w:rsid w:val="00313A16"/>
    <w:rsid w:val="0031420C"/>
    <w:rsid w:val="003146DB"/>
    <w:rsid w:val="003146F0"/>
    <w:rsid w:val="003148E1"/>
    <w:rsid w:val="00314A14"/>
    <w:rsid w:val="00314A28"/>
    <w:rsid w:val="00314F54"/>
    <w:rsid w:val="0031500E"/>
    <w:rsid w:val="00315175"/>
    <w:rsid w:val="00317000"/>
    <w:rsid w:val="003178A2"/>
    <w:rsid w:val="00317A0A"/>
    <w:rsid w:val="00317F52"/>
    <w:rsid w:val="003201ED"/>
    <w:rsid w:val="0032120D"/>
    <w:rsid w:val="00321388"/>
    <w:rsid w:val="003218B0"/>
    <w:rsid w:val="003218B2"/>
    <w:rsid w:val="00321AB0"/>
    <w:rsid w:val="0032245C"/>
    <w:rsid w:val="0032314A"/>
    <w:rsid w:val="003245EC"/>
    <w:rsid w:val="00324BB6"/>
    <w:rsid w:val="00324E12"/>
    <w:rsid w:val="00324F55"/>
    <w:rsid w:val="00325D7E"/>
    <w:rsid w:val="00325FC4"/>
    <w:rsid w:val="00327527"/>
    <w:rsid w:val="003277ED"/>
    <w:rsid w:val="00327EA3"/>
    <w:rsid w:val="00327F8C"/>
    <w:rsid w:val="00331012"/>
    <w:rsid w:val="00332095"/>
    <w:rsid w:val="00332EF0"/>
    <w:rsid w:val="00333391"/>
    <w:rsid w:val="003334A4"/>
    <w:rsid w:val="00333FC7"/>
    <w:rsid w:val="00334D12"/>
    <w:rsid w:val="003354E9"/>
    <w:rsid w:val="003357C2"/>
    <w:rsid w:val="00336006"/>
    <w:rsid w:val="00336649"/>
    <w:rsid w:val="00336B85"/>
    <w:rsid w:val="00336E25"/>
    <w:rsid w:val="003373CA"/>
    <w:rsid w:val="003374CB"/>
    <w:rsid w:val="00337BA2"/>
    <w:rsid w:val="00340789"/>
    <w:rsid w:val="0034154C"/>
    <w:rsid w:val="003418E6"/>
    <w:rsid w:val="003419FF"/>
    <w:rsid w:val="00342721"/>
    <w:rsid w:val="00342EAC"/>
    <w:rsid w:val="0034324B"/>
    <w:rsid w:val="003439B8"/>
    <w:rsid w:val="00344365"/>
    <w:rsid w:val="00344371"/>
    <w:rsid w:val="00344499"/>
    <w:rsid w:val="00345C70"/>
    <w:rsid w:val="00346659"/>
    <w:rsid w:val="003466E9"/>
    <w:rsid w:val="00346C74"/>
    <w:rsid w:val="0034713F"/>
    <w:rsid w:val="00347554"/>
    <w:rsid w:val="00347A38"/>
    <w:rsid w:val="00351AF6"/>
    <w:rsid w:val="00354105"/>
    <w:rsid w:val="0035447B"/>
    <w:rsid w:val="0035458C"/>
    <w:rsid w:val="00354E71"/>
    <w:rsid w:val="00356597"/>
    <w:rsid w:val="00356AB6"/>
    <w:rsid w:val="00356D3F"/>
    <w:rsid w:val="00357FDB"/>
    <w:rsid w:val="0036055D"/>
    <w:rsid w:val="0036119F"/>
    <w:rsid w:val="00361B8E"/>
    <w:rsid w:val="00362490"/>
    <w:rsid w:val="003632B0"/>
    <w:rsid w:val="00363406"/>
    <w:rsid w:val="003637DB"/>
    <w:rsid w:val="00363A30"/>
    <w:rsid w:val="003641DF"/>
    <w:rsid w:val="0036479F"/>
    <w:rsid w:val="00364E96"/>
    <w:rsid w:val="0036529B"/>
    <w:rsid w:val="003655F4"/>
    <w:rsid w:val="00365603"/>
    <w:rsid w:val="00366165"/>
    <w:rsid w:val="00366345"/>
    <w:rsid w:val="00366409"/>
    <w:rsid w:val="0036799E"/>
    <w:rsid w:val="00367BB2"/>
    <w:rsid w:val="00367C5A"/>
    <w:rsid w:val="00367DCE"/>
    <w:rsid w:val="00367E54"/>
    <w:rsid w:val="00367EE7"/>
    <w:rsid w:val="00370612"/>
    <w:rsid w:val="00371950"/>
    <w:rsid w:val="00371BF7"/>
    <w:rsid w:val="00371D41"/>
    <w:rsid w:val="00372894"/>
    <w:rsid w:val="00372C4D"/>
    <w:rsid w:val="00373360"/>
    <w:rsid w:val="00373EE8"/>
    <w:rsid w:val="003745D0"/>
    <w:rsid w:val="00374CD4"/>
    <w:rsid w:val="003753EC"/>
    <w:rsid w:val="00376714"/>
    <w:rsid w:val="00376FB1"/>
    <w:rsid w:val="00380A09"/>
    <w:rsid w:val="00380D55"/>
    <w:rsid w:val="00380F0B"/>
    <w:rsid w:val="00381AF6"/>
    <w:rsid w:val="00381BDA"/>
    <w:rsid w:val="00381F59"/>
    <w:rsid w:val="00382291"/>
    <w:rsid w:val="00382DB9"/>
    <w:rsid w:val="00384F82"/>
    <w:rsid w:val="00385897"/>
    <w:rsid w:val="00385A1B"/>
    <w:rsid w:val="003861F3"/>
    <w:rsid w:val="003867A3"/>
    <w:rsid w:val="0038764A"/>
    <w:rsid w:val="00387C7E"/>
    <w:rsid w:val="003900C1"/>
    <w:rsid w:val="0039125C"/>
    <w:rsid w:val="00391305"/>
    <w:rsid w:val="0039138D"/>
    <w:rsid w:val="003926EC"/>
    <w:rsid w:val="0039297A"/>
    <w:rsid w:val="00392C67"/>
    <w:rsid w:val="00392FBB"/>
    <w:rsid w:val="0039334C"/>
    <w:rsid w:val="00393BC2"/>
    <w:rsid w:val="00394397"/>
    <w:rsid w:val="00394642"/>
    <w:rsid w:val="00394A74"/>
    <w:rsid w:val="00396244"/>
    <w:rsid w:val="00396C0A"/>
    <w:rsid w:val="00396EBE"/>
    <w:rsid w:val="00396F55"/>
    <w:rsid w:val="003976BC"/>
    <w:rsid w:val="00397C15"/>
    <w:rsid w:val="00397E63"/>
    <w:rsid w:val="00397F20"/>
    <w:rsid w:val="003A0066"/>
    <w:rsid w:val="003A1D5A"/>
    <w:rsid w:val="003A2104"/>
    <w:rsid w:val="003A23C8"/>
    <w:rsid w:val="003A2D67"/>
    <w:rsid w:val="003A317E"/>
    <w:rsid w:val="003A41F9"/>
    <w:rsid w:val="003A43F4"/>
    <w:rsid w:val="003A44E0"/>
    <w:rsid w:val="003A5876"/>
    <w:rsid w:val="003A594B"/>
    <w:rsid w:val="003A6182"/>
    <w:rsid w:val="003A6932"/>
    <w:rsid w:val="003A71A1"/>
    <w:rsid w:val="003A7465"/>
    <w:rsid w:val="003B0A87"/>
    <w:rsid w:val="003B12EF"/>
    <w:rsid w:val="003B18BB"/>
    <w:rsid w:val="003B1BE0"/>
    <w:rsid w:val="003B1BE4"/>
    <w:rsid w:val="003B1EA6"/>
    <w:rsid w:val="003B2372"/>
    <w:rsid w:val="003B28B0"/>
    <w:rsid w:val="003B37B7"/>
    <w:rsid w:val="003B3946"/>
    <w:rsid w:val="003B3A6A"/>
    <w:rsid w:val="003B4B19"/>
    <w:rsid w:val="003B4CFF"/>
    <w:rsid w:val="003B4DDF"/>
    <w:rsid w:val="003B59C5"/>
    <w:rsid w:val="003B5E72"/>
    <w:rsid w:val="003B63F6"/>
    <w:rsid w:val="003B687F"/>
    <w:rsid w:val="003B7132"/>
    <w:rsid w:val="003B74D5"/>
    <w:rsid w:val="003B7A39"/>
    <w:rsid w:val="003B7A3D"/>
    <w:rsid w:val="003C04EB"/>
    <w:rsid w:val="003C0D1D"/>
    <w:rsid w:val="003C0F7F"/>
    <w:rsid w:val="003C1BD1"/>
    <w:rsid w:val="003C2A7E"/>
    <w:rsid w:val="003C2C87"/>
    <w:rsid w:val="003C2F7B"/>
    <w:rsid w:val="003C30E7"/>
    <w:rsid w:val="003C3141"/>
    <w:rsid w:val="003C389B"/>
    <w:rsid w:val="003C416D"/>
    <w:rsid w:val="003C41B3"/>
    <w:rsid w:val="003C48EE"/>
    <w:rsid w:val="003C55BE"/>
    <w:rsid w:val="003C5E3E"/>
    <w:rsid w:val="003C60B8"/>
    <w:rsid w:val="003C6871"/>
    <w:rsid w:val="003C6A31"/>
    <w:rsid w:val="003C6E8E"/>
    <w:rsid w:val="003D0622"/>
    <w:rsid w:val="003D0BB4"/>
    <w:rsid w:val="003D0D40"/>
    <w:rsid w:val="003D1520"/>
    <w:rsid w:val="003D1A45"/>
    <w:rsid w:val="003D224B"/>
    <w:rsid w:val="003D275E"/>
    <w:rsid w:val="003D2D0D"/>
    <w:rsid w:val="003D2DE3"/>
    <w:rsid w:val="003D3CDB"/>
    <w:rsid w:val="003D3F4F"/>
    <w:rsid w:val="003D4AC4"/>
    <w:rsid w:val="003D53B3"/>
    <w:rsid w:val="003D6600"/>
    <w:rsid w:val="003D6666"/>
    <w:rsid w:val="003D66F6"/>
    <w:rsid w:val="003D7518"/>
    <w:rsid w:val="003D769C"/>
    <w:rsid w:val="003E055E"/>
    <w:rsid w:val="003E1CD0"/>
    <w:rsid w:val="003E1E1E"/>
    <w:rsid w:val="003E239D"/>
    <w:rsid w:val="003E282A"/>
    <w:rsid w:val="003E3DDF"/>
    <w:rsid w:val="003E4A23"/>
    <w:rsid w:val="003E4DEF"/>
    <w:rsid w:val="003E4F2B"/>
    <w:rsid w:val="003E5730"/>
    <w:rsid w:val="003E5BE3"/>
    <w:rsid w:val="003E65D8"/>
    <w:rsid w:val="003E731A"/>
    <w:rsid w:val="003E765C"/>
    <w:rsid w:val="003E76D2"/>
    <w:rsid w:val="003E774E"/>
    <w:rsid w:val="003F017F"/>
    <w:rsid w:val="003F1EAD"/>
    <w:rsid w:val="003F241E"/>
    <w:rsid w:val="003F2677"/>
    <w:rsid w:val="003F2BC7"/>
    <w:rsid w:val="003F3029"/>
    <w:rsid w:val="003F34DA"/>
    <w:rsid w:val="003F39C0"/>
    <w:rsid w:val="003F414D"/>
    <w:rsid w:val="003F4456"/>
    <w:rsid w:val="003F62C9"/>
    <w:rsid w:val="003F6953"/>
    <w:rsid w:val="00401EA3"/>
    <w:rsid w:val="00401F2F"/>
    <w:rsid w:val="004028CA"/>
    <w:rsid w:val="00402F0C"/>
    <w:rsid w:val="004040AD"/>
    <w:rsid w:val="004040B4"/>
    <w:rsid w:val="00405AEE"/>
    <w:rsid w:val="00405EEF"/>
    <w:rsid w:val="00407523"/>
    <w:rsid w:val="0040771E"/>
    <w:rsid w:val="004117E2"/>
    <w:rsid w:val="0041221B"/>
    <w:rsid w:val="004123DD"/>
    <w:rsid w:val="004124A1"/>
    <w:rsid w:val="00412652"/>
    <w:rsid w:val="00412B0C"/>
    <w:rsid w:val="00412E62"/>
    <w:rsid w:val="004135F7"/>
    <w:rsid w:val="0041396A"/>
    <w:rsid w:val="004139B1"/>
    <w:rsid w:val="004140C6"/>
    <w:rsid w:val="004141B2"/>
    <w:rsid w:val="0041425C"/>
    <w:rsid w:val="004150AB"/>
    <w:rsid w:val="00415139"/>
    <w:rsid w:val="00415BD9"/>
    <w:rsid w:val="00415EBE"/>
    <w:rsid w:val="004162AD"/>
    <w:rsid w:val="0041731A"/>
    <w:rsid w:val="00417415"/>
    <w:rsid w:val="00417864"/>
    <w:rsid w:val="00417D60"/>
    <w:rsid w:val="00420BD3"/>
    <w:rsid w:val="00420DAF"/>
    <w:rsid w:val="00420F52"/>
    <w:rsid w:val="00421D78"/>
    <w:rsid w:val="00422379"/>
    <w:rsid w:val="004227E2"/>
    <w:rsid w:val="00423623"/>
    <w:rsid w:val="004249F7"/>
    <w:rsid w:val="00425765"/>
    <w:rsid w:val="00426060"/>
    <w:rsid w:val="00426636"/>
    <w:rsid w:val="00426D3F"/>
    <w:rsid w:val="004273F2"/>
    <w:rsid w:val="0043019F"/>
    <w:rsid w:val="00430512"/>
    <w:rsid w:val="004306A3"/>
    <w:rsid w:val="00430C5F"/>
    <w:rsid w:val="00430CA5"/>
    <w:rsid w:val="0043163A"/>
    <w:rsid w:val="0043193B"/>
    <w:rsid w:val="00431ACB"/>
    <w:rsid w:val="00432B2B"/>
    <w:rsid w:val="00433978"/>
    <w:rsid w:val="00433ADA"/>
    <w:rsid w:val="004340D8"/>
    <w:rsid w:val="00434BE3"/>
    <w:rsid w:val="004359CD"/>
    <w:rsid w:val="004375B7"/>
    <w:rsid w:val="00441AD6"/>
    <w:rsid w:val="00441DBE"/>
    <w:rsid w:val="00442150"/>
    <w:rsid w:val="004421CC"/>
    <w:rsid w:val="00442A10"/>
    <w:rsid w:val="004431E2"/>
    <w:rsid w:val="00444055"/>
    <w:rsid w:val="0044495E"/>
    <w:rsid w:val="00444C77"/>
    <w:rsid w:val="0044671B"/>
    <w:rsid w:val="00446F7A"/>
    <w:rsid w:val="0044731A"/>
    <w:rsid w:val="004475BE"/>
    <w:rsid w:val="00447658"/>
    <w:rsid w:val="00447A54"/>
    <w:rsid w:val="00447B63"/>
    <w:rsid w:val="00450126"/>
    <w:rsid w:val="0045095A"/>
    <w:rsid w:val="0045178F"/>
    <w:rsid w:val="00452E6D"/>
    <w:rsid w:val="00453008"/>
    <w:rsid w:val="004532FA"/>
    <w:rsid w:val="004536C7"/>
    <w:rsid w:val="00454E7D"/>
    <w:rsid w:val="004556E5"/>
    <w:rsid w:val="00455AB2"/>
    <w:rsid w:val="00455D26"/>
    <w:rsid w:val="00455E5A"/>
    <w:rsid w:val="00460155"/>
    <w:rsid w:val="004606F3"/>
    <w:rsid w:val="0046098F"/>
    <w:rsid w:val="00460CEF"/>
    <w:rsid w:val="00462A7E"/>
    <w:rsid w:val="004637F0"/>
    <w:rsid w:val="00463A28"/>
    <w:rsid w:val="00464742"/>
    <w:rsid w:val="004649E9"/>
    <w:rsid w:val="00464E91"/>
    <w:rsid w:val="004663CD"/>
    <w:rsid w:val="00466FED"/>
    <w:rsid w:val="00467370"/>
    <w:rsid w:val="004678DA"/>
    <w:rsid w:val="00467A20"/>
    <w:rsid w:val="00470328"/>
    <w:rsid w:val="004705B7"/>
    <w:rsid w:val="004705F6"/>
    <w:rsid w:val="00470A78"/>
    <w:rsid w:val="00470C3C"/>
    <w:rsid w:val="00471141"/>
    <w:rsid w:val="00471661"/>
    <w:rsid w:val="00471CFB"/>
    <w:rsid w:val="00472E03"/>
    <w:rsid w:val="00472E5D"/>
    <w:rsid w:val="00473196"/>
    <w:rsid w:val="00473625"/>
    <w:rsid w:val="00473687"/>
    <w:rsid w:val="00473DB8"/>
    <w:rsid w:val="00473E20"/>
    <w:rsid w:val="00475481"/>
    <w:rsid w:val="004760FA"/>
    <w:rsid w:val="004765AA"/>
    <w:rsid w:val="004766F3"/>
    <w:rsid w:val="004768F4"/>
    <w:rsid w:val="0048024F"/>
    <w:rsid w:val="00480A20"/>
    <w:rsid w:val="00480B6E"/>
    <w:rsid w:val="004816BC"/>
    <w:rsid w:val="0048172F"/>
    <w:rsid w:val="00481EBD"/>
    <w:rsid w:val="00481F63"/>
    <w:rsid w:val="004823F0"/>
    <w:rsid w:val="004838E0"/>
    <w:rsid w:val="0048442E"/>
    <w:rsid w:val="0048460E"/>
    <w:rsid w:val="00485950"/>
    <w:rsid w:val="00485C59"/>
    <w:rsid w:val="00485FD3"/>
    <w:rsid w:val="00486250"/>
    <w:rsid w:val="00486D4E"/>
    <w:rsid w:val="004879FF"/>
    <w:rsid w:val="00487B8A"/>
    <w:rsid w:val="00487D6E"/>
    <w:rsid w:val="00490422"/>
    <w:rsid w:val="00490857"/>
    <w:rsid w:val="00490FEE"/>
    <w:rsid w:val="004913DC"/>
    <w:rsid w:val="00492192"/>
    <w:rsid w:val="004932A6"/>
    <w:rsid w:val="00493D17"/>
    <w:rsid w:val="00495692"/>
    <w:rsid w:val="00495AFF"/>
    <w:rsid w:val="00496590"/>
    <w:rsid w:val="00496A41"/>
    <w:rsid w:val="00496DA9"/>
    <w:rsid w:val="004A0617"/>
    <w:rsid w:val="004A20D2"/>
    <w:rsid w:val="004A229A"/>
    <w:rsid w:val="004A24EC"/>
    <w:rsid w:val="004A4250"/>
    <w:rsid w:val="004A4337"/>
    <w:rsid w:val="004A5143"/>
    <w:rsid w:val="004A566C"/>
    <w:rsid w:val="004A5A88"/>
    <w:rsid w:val="004A5E72"/>
    <w:rsid w:val="004A7C10"/>
    <w:rsid w:val="004A7D47"/>
    <w:rsid w:val="004B063E"/>
    <w:rsid w:val="004B114D"/>
    <w:rsid w:val="004B1A31"/>
    <w:rsid w:val="004B1DFE"/>
    <w:rsid w:val="004B1F1B"/>
    <w:rsid w:val="004B21A8"/>
    <w:rsid w:val="004B27F9"/>
    <w:rsid w:val="004B283A"/>
    <w:rsid w:val="004B288B"/>
    <w:rsid w:val="004B29C4"/>
    <w:rsid w:val="004B38B0"/>
    <w:rsid w:val="004B4141"/>
    <w:rsid w:val="004B469B"/>
    <w:rsid w:val="004B4BEE"/>
    <w:rsid w:val="004B5025"/>
    <w:rsid w:val="004B594D"/>
    <w:rsid w:val="004B689E"/>
    <w:rsid w:val="004B6F49"/>
    <w:rsid w:val="004B6F97"/>
    <w:rsid w:val="004B73ED"/>
    <w:rsid w:val="004B7E0D"/>
    <w:rsid w:val="004C0067"/>
    <w:rsid w:val="004C035E"/>
    <w:rsid w:val="004C0402"/>
    <w:rsid w:val="004C0BB6"/>
    <w:rsid w:val="004C1125"/>
    <w:rsid w:val="004C1B02"/>
    <w:rsid w:val="004C1D6F"/>
    <w:rsid w:val="004C26EB"/>
    <w:rsid w:val="004C3224"/>
    <w:rsid w:val="004C3E35"/>
    <w:rsid w:val="004C4503"/>
    <w:rsid w:val="004C4F58"/>
    <w:rsid w:val="004C571A"/>
    <w:rsid w:val="004C5822"/>
    <w:rsid w:val="004C592A"/>
    <w:rsid w:val="004C5EDA"/>
    <w:rsid w:val="004C5F38"/>
    <w:rsid w:val="004C623A"/>
    <w:rsid w:val="004C6BFC"/>
    <w:rsid w:val="004C6F01"/>
    <w:rsid w:val="004C71F8"/>
    <w:rsid w:val="004D01DD"/>
    <w:rsid w:val="004D0C4B"/>
    <w:rsid w:val="004D1002"/>
    <w:rsid w:val="004D13AF"/>
    <w:rsid w:val="004D1621"/>
    <w:rsid w:val="004D17DB"/>
    <w:rsid w:val="004D1AAE"/>
    <w:rsid w:val="004D1BFF"/>
    <w:rsid w:val="004D24C0"/>
    <w:rsid w:val="004D2A65"/>
    <w:rsid w:val="004D3CD4"/>
    <w:rsid w:val="004D419C"/>
    <w:rsid w:val="004D4A7F"/>
    <w:rsid w:val="004D5AFF"/>
    <w:rsid w:val="004D6CD5"/>
    <w:rsid w:val="004D6D83"/>
    <w:rsid w:val="004D7BB1"/>
    <w:rsid w:val="004E0722"/>
    <w:rsid w:val="004E0FDF"/>
    <w:rsid w:val="004E172F"/>
    <w:rsid w:val="004E1792"/>
    <w:rsid w:val="004E1955"/>
    <w:rsid w:val="004E1B0C"/>
    <w:rsid w:val="004E1EDF"/>
    <w:rsid w:val="004E2A7D"/>
    <w:rsid w:val="004E2E62"/>
    <w:rsid w:val="004E3E1A"/>
    <w:rsid w:val="004E4670"/>
    <w:rsid w:val="004E5B6D"/>
    <w:rsid w:val="004E7660"/>
    <w:rsid w:val="004F057E"/>
    <w:rsid w:val="004F089A"/>
    <w:rsid w:val="004F0AAB"/>
    <w:rsid w:val="004F21CB"/>
    <w:rsid w:val="004F2449"/>
    <w:rsid w:val="004F2D68"/>
    <w:rsid w:val="004F31D2"/>
    <w:rsid w:val="004F3B90"/>
    <w:rsid w:val="004F3C5B"/>
    <w:rsid w:val="004F4014"/>
    <w:rsid w:val="004F4493"/>
    <w:rsid w:val="004F4A3D"/>
    <w:rsid w:val="004F4FC7"/>
    <w:rsid w:val="0050036F"/>
    <w:rsid w:val="00500551"/>
    <w:rsid w:val="00500FBC"/>
    <w:rsid w:val="005010C8"/>
    <w:rsid w:val="005013B3"/>
    <w:rsid w:val="00501C68"/>
    <w:rsid w:val="00501E96"/>
    <w:rsid w:val="00502317"/>
    <w:rsid w:val="00502398"/>
    <w:rsid w:val="00502583"/>
    <w:rsid w:val="00502B02"/>
    <w:rsid w:val="00502B25"/>
    <w:rsid w:val="005031DE"/>
    <w:rsid w:val="005033D3"/>
    <w:rsid w:val="00503448"/>
    <w:rsid w:val="00503D10"/>
    <w:rsid w:val="005044DC"/>
    <w:rsid w:val="005056A8"/>
    <w:rsid w:val="00505935"/>
    <w:rsid w:val="0050627F"/>
    <w:rsid w:val="005069A9"/>
    <w:rsid w:val="005069B5"/>
    <w:rsid w:val="00506A56"/>
    <w:rsid w:val="005072E8"/>
    <w:rsid w:val="005102FF"/>
    <w:rsid w:val="005105F6"/>
    <w:rsid w:val="00510835"/>
    <w:rsid w:val="00510A51"/>
    <w:rsid w:val="00510C9C"/>
    <w:rsid w:val="005112DD"/>
    <w:rsid w:val="005115E2"/>
    <w:rsid w:val="005118E4"/>
    <w:rsid w:val="00511F8B"/>
    <w:rsid w:val="00512BAA"/>
    <w:rsid w:val="0051331D"/>
    <w:rsid w:val="0051446C"/>
    <w:rsid w:val="0051508F"/>
    <w:rsid w:val="005158DB"/>
    <w:rsid w:val="00515FF8"/>
    <w:rsid w:val="005164AF"/>
    <w:rsid w:val="005178C7"/>
    <w:rsid w:val="00520881"/>
    <w:rsid w:val="00521186"/>
    <w:rsid w:val="0052119E"/>
    <w:rsid w:val="00521551"/>
    <w:rsid w:val="0052185B"/>
    <w:rsid w:val="005219F4"/>
    <w:rsid w:val="0052261F"/>
    <w:rsid w:val="0052303B"/>
    <w:rsid w:val="005231E8"/>
    <w:rsid w:val="0052481C"/>
    <w:rsid w:val="00524AF2"/>
    <w:rsid w:val="00525367"/>
    <w:rsid w:val="00526940"/>
    <w:rsid w:val="00526FC0"/>
    <w:rsid w:val="005273A4"/>
    <w:rsid w:val="00527710"/>
    <w:rsid w:val="00527C51"/>
    <w:rsid w:val="00527E2B"/>
    <w:rsid w:val="0053185D"/>
    <w:rsid w:val="00531910"/>
    <w:rsid w:val="00531A76"/>
    <w:rsid w:val="00532A18"/>
    <w:rsid w:val="005339FC"/>
    <w:rsid w:val="00533B82"/>
    <w:rsid w:val="00533D45"/>
    <w:rsid w:val="00534EE8"/>
    <w:rsid w:val="00535BE3"/>
    <w:rsid w:val="00536305"/>
    <w:rsid w:val="00537AD3"/>
    <w:rsid w:val="00537F79"/>
    <w:rsid w:val="005418BC"/>
    <w:rsid w:val="00542CFA"/>
    <w:rsid w:val="0054319C"/>
    <w:rsid w:val="005440B4"/>
    <w:rsid w:val="0054428F"/>
    <w:rsid w:val="00545A10"/>
    <w:rsid w:val="0054636C"/>
    <w:rsid w:val="005466FB"/>
    <w:rsid w:val="0054707C"/>
    <w:rsid w:val="005471EA"/>
    <w:rsid w:val="0054736B"/>
    <w:rsid w:val="00547F65"/>
    <w:rsid w:val="0055098C"/>
    <w:rsid w:val="00551075"/>
    <w:rsid w:val="005514BE"/>
    <w:rsid w:val="005515B8"/>
    <w:rsid w:val="005521F5"/>
    <w:rsid w:val="00552FE9"/>
    <w:rsid w:val="00554D50"/>
    <w:rsid w:val="00554DDF"/>
    <w:rsid w:val="00555EE1"/>
    <w:rsid w:val="005561C9"/>
    <w:rsid w:val="005563D5"/>
    <w:rsid w:val="00556D66"/>
    <w:rsid w:val="005576CC"/>
    <w:rsid w:val="005579C3"/>
    <w:rsid w:val="00560709"/>
    <w:rsid w:val="0056093C"/>
    <w:rsid w:val="00560AAF"/>
    <w:rsid w:val="00560CFC"/>
    <w:rsid w:val="00561BD6"/>
    <w:rsid w:val="00562423"/>
    <w:rsid w:val="005629DC"/>
    <w:rsid w:val="00563247"/>
    <w:rsid w:val="00563CF6"/>
    <w:rsid w:val="00563F09"/>
    <w:rsid w:val="00564269"/>
    <w:rsid w:val="00564A0D"/>
    <w:rsid w:val="00564BFC"/>
    <w:rsid w:val="0056508D"/>
    <w:rsid w:val="005652F1"/>
    <w:rsid w:val="00565455"/>
    <w:rsid w:val="0056566E"/>
    <w:rsid w:val="0056593C"/>
    <w:rsid w:val="00565E66"/>
    <w:rsid w:val="00566B39"/>
    <w:rsid w:val="005673D1"/>
    <w:rsid w:val="00567602"/>
    <w:rsid w:val="00567966"/>
    <w:rsid w:val="00567A69"/>
    <w:rsid w:val="00567BBD"/>
    <w:rsid w:val="00567C72"/>
    <w:rsid w:val="00567E22"/>
    <w:rsid w:val="00570BEB"/>
    <w:rsid w:val="00571377"/>
    <w:rsid w:val="00571F61"/>
    <w:rsid w:val="00572050"/>
    <w:rsid w:val="005722FF"/>
    <w:rsid w:val="0057339D"/>
    <w:rsid w:val="005734AC"/>
    <w:rsid w:val="00573592"/>
    <w:rsid w:val="00573689"/>
    <w:rsid w:val="005737B1"/>
    <w:rsid w:val="00573E78"/>
    <w:rsid w:val="005745E8"/>
    <w:rsid w:val="005747D4"/>
    <w:rsid w:val="00575ADB"/>
    <w:rsid w:val="00576D31"/>
    <w:rsid w:val="005806EA"/>
    <w:rsid w:val="00580C6E"/>
    <w:rsid w:val="00581204"/>
    <w:rsid w:val="00581559"/>
    <w:rsid w:val="0058227D"/>
    <w:rsid w:val="0058277B"/>
    <w:rsid w:val="00582D6A"/>
    <w:rsid w:val="0058403F"/>
    <w:rsid w:val="005847E9"/>
    <w:rsid w:val="00584E71"/>
    <w:rsid w:val="00585202"/>
    <w:rsid w:val="0058694C"/>
    <w:rsid w:val="0058750D"/>
    <w:rsid w:val="0058767B"/>
    <w:rsid w:val="00590548"/>
    <w:rsid w:val="00591FE1"/>
    <w:rsid w:val="00592AF8"/>
    <w:rsid w:val="00593096"/>
    <w:rsid w:val="00593963"/>
    <w:rsid w:val="00594B1D"/>
    <w:rsid w:val="00595988"/>
    <w:rsid w:val="005965BB"/>
    <w:rsid w:val="00596E52"/>
    <w:rsid w:val="00596ECD"/>
    <w:rsid w:val="0059781E"/>
    <w:rsid w:val="00597EB7"/>
    <w:rsid w:val="005A132E"/>
    <w:rsid w:val="005A1A6B"/>
    <w:rsid w:val="005A2641"/>
    <w:rsid w:val="005A2886"/>
    <w:rsid w:val="005A369F"/>
    <w:rsid w:val="005A39E8"/>
    <w:rsid w:val="005A491D"/>
    <w:rsid w:val="005A59DC"/>
    <w:rsid w:val="005A614D"/>
    <w:rsid w:val="005A65A9"/>
    <w:rsid w:val="005A6841"/>
    <w:rsid w:val="005B0408"/>
    <w:rsid w:val="005B06A9"/>
    <w:rsid w:val="005B09B0"/>
    <w:rsid w:val="005B0B06"/>
    <w:rsid w:val="005B1547"/>
    <w:rsid w:val="005B1D05"/>
    <w:rsid w:val="005B1D54"/>
    <w:rsid w:val="005B1D7E"/>
    <w:rsid w:val="005B2E65"/>
    <w:rsid w:val="005B488D"/>
    <w:rsid w:val="005B546A"/>
    <w:rsid w:val="005B57AF"/>
    <w:rsid w:val="005B5896"/>
    <w:rsid w:val="005B5EEE"/>
    <w:rsid w:val="005B6D67"/>
    <w:rsid w:val="005B6E7D"/>
    <w:rsid w:val="005B7698"/>
    <w:rsid w:val="005C10B8"/>
    <w:rsid w:val="005C160D"/>
    <w:rsid w:val="005C186B"/>
    <w:rsid w:val="005C19CE"/>
    <w:rsid w:val="005C1C8E"/>
    <w:rsid w:val="005C26D6"/>
    <w:rsid w:val="005C3015"/>
    <w:rsid w:val="005C3CEC"/>
    <w:rsid w:val="005C4C14"/>
    <w:rsid w:val="005C52B6"/>
    <w:rsid w:val="005C5EFE"/>
    <w:rsid w:val="005C60CC"/>
    <w:rsid w:val="005C6580"/>
    <w:rsid w:val="005C671C"/>
    <w:rsid w:val="005C69DF"/>
    <w:rsid w:val="005C7F92"/>
    <w:rsid w:val="005D0367"/>
    <w:rsid w:val="005D0DD8"/>
    <w:rsid w:val="005D0E94"/>
    <w:rsid w:val="005D15ED"/>
    <w:rsid w:val="005D1F0A"/>
    <w:rsid w:val="005D1FFC"/>
    <w:rsid w:val="005D2060"/>
    <w:rsid w:val="005D2349"/>
    <w:rsid w:val="005D3591"/>
    <w:rsid w:val="005D463E"/>
    <w:rsid w:val="005D4794"/>
    <w:rsid w:val="005D48C8"/>
    <w:rsid w:val="005D5171"/>
    <w:rsid w:val="005D52A7"/>
    <w:rsid w:val="005D5835"/>
    <w:rsid w:val="005E118B"/>
    <w:rsid w:val="005E1865"/>
    <w:rsid w:val="005E1CBE"/>
    <w:rsid w:val="005E1EFB"/>
    <w:rsid w:val="005E237C"/>
    <w:rsid w:val="005E37BC"/>
    <w:rsid w:val="005E3F50"/>
    <w:rsid w:val="005E48A3"/>
    <w:rsid w:val="005E5B64"/>
    <w:rsid w:val="005E5D42"/>
    <w:rsid w:val="005E6024"/>
    <w:rsid w:val="005E689E"/>
    <w:rsid w:val="005E75CB"/>
    <w:rsid w:val="005E7AAF"/>
    <w:rsid w:val="005E7B35"/>
    <w:rsid w:val="005F099D"/>
    <w:rsid w:val="005F0FC1"/>
    <w:rsid w:val="005F131F"/>
    <w:rsid w:val="005F2404"/>
    <w:rsid w:val="005F4283"/>
    <w:rsid w:val="005F6360"/>
    <w:rsid w:val="005F792E"/>
    <w:rsid w:val="005F7CB0"/>
    <w:rsid w:val="00600F57"/>
    <w:rsid w:val="0060108A"/>
    <w:rsid w:val="0060143A"/>
    <w:rsid w:val="0060182D"/>
    <w:rsid w:val="00602134"/>
    <w:rsid w:val="00603466"/>
    <w:rsid w:val="006049EA"/>
    <w:rsid w:val="00604A95"/>
    <w:rsid w:val="006050F4"/>
    <w:rsid w:val="00605D65"/>
    <w:rsid w:val="00605F5E"/>
    <w:rsid w:val="00606271"/>
    <w:rsid w:val="00607D25"/>
    <w:rsid w:val="0061016E"/>
    <w:rsid w:val="0061113B"/>
    <w:rsid w:val="00611775"/>
    <w:rsid w:val="00611B31"/>
    <w:rsid w:val="006144E9"/>
    <w:rsid w:val="006145BA"/>
    <w:rsid w:val="006172A9"/>
    <w:rsid w:val="006173C9"/>
    <w:rsid w:val="00617725"/>
    <w:rsid w:val="00620627"/>
    <w:rsid w:val="00620FF7"/>
    <w:rsid w:val="00621A8B"/>
    <w:rsid w:val="00621AB3"/>
    <w:rsid w:val="00623017"/>
    <w:rsid w:val="00625029"/>
    <w:rsid w:val="00625C5F"/>
    <w:rsid w:val="006260E7"/>
    <w:rsid w:val="00626FB2"/>
    <w:rsid w:val="006278F8"/>
    <w:rsid w:val="00630B52"/>
    <w:rsid w:val="00630D37"/>
    <w:rsid w:val="0063297D"/>
    <w:rsid w:val="00633935"/>
    <w:rsid w:val="00633C40"/>
    <w:rsid w:val="00634893"/>
    <w:rsid w:val="006348B8"/>
    <w:rsid w:val="00634915"/>
    <w:rsid w:val="00635827"/>
    <w:rsid w:val="00635EFA"/>
    <w:rsid w:val="00637A86"/>
    <w:rsid w:val="00637F19"/>
    <w:rsid w:val="006400F7"/>
    <w:rsid w:val="006405F1"/>
    <w:rsid w:val="00642698"/>
    <w:rsid w:val="006433C5"/>
    <w:rsid w:val="00644091"/>
    <w:rsid w:val="006443BA"/>
    <w:rsid w:val="00645BC6"/>
    <w:rsid w:val="00645CC3"/>
    <w:rsid w:val="00646913"/>
    <w:rsid w:val="006469D0"/>
    <w:rsid w:val="00647340"/>
    <w:rsid w:val="00650956"/>
    <w:rsid w:val="00650A0A"/>
    <w:rsid w:val="00651686"/>
    <w:rsid w:val="006538EA"/>
    <w:rsid w:val="0065457D"/>
    <w:rsid w:val="006547D6"/>
    <w:rsid w:val="00654DB3"/>
    <w:rsid w:val="00654FA2"/>
    <w:rsid w:val="0065512F"/>
    <w:rsid w:val="00655715"/>
    <w:rsid w:val="0065576E"/>
    <w:rsid w:val="006562C9"/>
    <w:rsid w:val="00657BC6"/>
    <w:rsid w:val="006608F5"/>
    <w:rsid w:val="006609CD"/>
    <w:rsid w:val="006611B8"/>
    <w:rsid w:val="006624DE"/>
    <w:rsid w:val="00662EA3"/>
    <w:rsid w:val="0066307B"/>
    <w:rsid w:val="00663634"/>
    <w:rsid w:val="00663EA5"/>
    <w:rsid w:val="00665D5A"/>
    <w:rsid w:val="0066659C"/>
    <w:rsid w:val="0066667F"/>
    <w:rsid w:val="00666A07"/>
    <w:rsid w:val="00670643"/>
    <w:rsid w:val="00670B51"/>
    <w:rsid w:val="00671A46"/>
    <w:rsid w:val="00671EF1"/>
    <w:rsid w:val="00672467"/>
    <w:rsid w:val="006731DC"/>
    <w:rsid w:val="00673E86"/>
    <w:rsid w:val="00674548"/>
    <w:rsid w:val="006748C9"/>
    <w:rsid w:val="006751C9"/>
    <w:rsid w:val="006765C7"/>
    <w:rsid w:val="00677246"/>
    <w:rsid w:val="00680057"/>
    <w:rsid w:val="006804CF"/>
    <w:rsid w:val="00680591"/>
    <w:rsid w:val="00680931"/>
    <w:rsid w:val="006813B9"/>
    <w:rsid w:val="0068224A"/>
    <w:rsid w:val="00683623"/>
    <w:rsid w:val="00683701"/>
    <w:rsid w:val="00684387"/>
    <w:rsid w:val="00684854"/>
    <w:rsid w:val="00684E95"/>
    <w:rsid w:val="0068536B"/>
    <w:rsid w:val="00686CB0"/>
    <w:rsid w:val="00686F95"/>
    <w:rsid w:val="00686FAC"/>
    <w:rsid w:val="00687145"/>
    <w:rsid w:val="00687721"/>
    <w:rsid w:val="00687A23"/>
    <w:rsid w:val="0069020A"/>
    <w:rsid w:val="006904B8"/>
    <w:rsid w:val="00690C36"/>
    <w:rsid w:val="006922A5"/>
    <w:rsid w:val="006925DE"/>
    <w:rsid w:val="006926D7"/>
    <w:rsid w:val="0069321C"/>
    <w:rsid w:val="0069333A"/>
    <w:rsid w:val="006936F4"/>
    <w:rsid w:val="00693731"/>
    <w:rsid w:val="00693D42"/>
    <w:rsid w:val="00694097"/>
    <w:rsid w:val="00695795"/>
    <w:rsid w:val="00695917"/>
    <w:rsid w:val="00695EBD"/>
    <w:rsid w:val="00696095"/>
    <w:rsid w:val="0069632C"/>
    <w:rsid w:val="0069657F"/>
    <w:rsid w:val="00697396"/>
    <w:rsid w:val="006976B1"/>
    <w:rsid w:val="00697A37"/>
    <w:rsid w:val="00697B2A"/>
    <w:rsid w:val="006A0D83"/>
    <w:rsid w:val="006A0E43"/>
    <w:rsid w:val="006A1133"/>
    <w:rsid w:val="006A2FD6"/>
    <w:rsid w:val="006A4F35"/>
    <w:rsid w:val="006A524C"/>
    <w:rsid w:val="006A606E"/>
    <w:rsid w:val="006A610F"/>
    <w:rsid w:val="006A618D"/>
    <w:rsid w:val="006A675A"/>
    <w:rsid w:val="006A6A2F"/>
    <w:rsid w:val="006A7A36"/>
    <w:rsid w:val="006B01C0"/>
    <w:rsid w:val="006B064F"/>
    <w:rsid w:val="006B099C"/>
    <w:rsid w:val="006B1056"/>
    <w:rsid w:val="006B13C5"/>
    <w:rsid w:val="006B219A"/>
    <w:rsid w:val="006B4098"/>
    <w:rsid w:val="006B41E3"/>
    <w:rsid w:val="006B4775"/>
    <w:rsid w:val="006B57EF"/>
    <w:rsid w:val="006B57FD"/>
    <w:rsid w:val="006B6011"/>
    <w:rsid w:val="006B6808"/>
    <w:rsid w:val="006B7788"/>
    <w:rsid w:val="006C03E6"/>
    <w:rsid w:val="006C0ADC"/>
    <w:rsid w:val="006C1485"/>
    <w:rsid w:val="006C160A"/>
    <w:rsid w:val="006C187D"/>
    <w:rsid w:val="006C21A6"/>
    <w:rsid w:val="006C25EB"/>
    <w:rsid w:val="006C300F"/>
    <w:rsid w:val="006C3399"/>
    <w:rsid w:val="006C413D"/>
    <w:rsid w:val="006C4661"/>
    <w:rsid w:val="006C47B6"/>
    <w:rsid w:val="006C5C35"/>
    <w:rsid w:val="006C5E83"/>
    <w:rsid w:val="006C5F04"/>
    <w:rsid w:val="006C6D8B"/>
    <w:rsid w:val="006C6E0B"/>
    <w:rsid w:val="006C73AB"/>
    <w:rsid w:val="006D050F"/>
    <w:rsid w:val="006D063B"/>
    <w:rsid w:val="006D094D"/>
    <w:rsid w:val="006D0958"/>
    <w:rsid w:val="006D0F4D"/>
    <w:rsid w:val="006D1D1A"/>
    <w:rsid w:val="006D1D97"/>
    <w:rsid w:val="006D239E"/>
    <w:rsid w:val="006D3817"/>
    <w:rsid w:val="006D4148"/>
    <w:rsid w:val="006D4272"/>
    <w:rsid w:val="006D429F"/>
    <w:rsid w:val="006D4C27"/>
    <w:rsid w:val="006D5347"/>
    <w:rsid w:val="006D5781"/>
    <w:rsid w:val="006D5B46"/>
    <w:rsid w:val="006D5BDC"/>
    <w:rsid w:val="006D5C7D"/>
    <w:rsid w:val="006D5D8C"/>
    <w:rsid w:val="006E02FD"/>
    <w:rsid w:val="006E0B7C"/>
    <w:rsid w:val="006E0E1C"/>
    <w:rsid w:val="006E1300"/>
    <w:rsid w:val="006E1595"/>
    <w:rsid w:val="006E2289"/>
    <w:rsid w:val="006E239A"/>
    <w:rsid w:val="006E2423"/>
    <w:rsid w:val="006E2A8C"/>
    <w:rsid w:val="006E35DD"/>
    <w:rsid w:val="006E555D"/>
    <w:rsid w:val="006E5C0B"/>
    <w:rsid w:val="006E6039"/>
    <w:rsid w:val="006E6515"/>
    <w:rsid w:val="006E67D9"/>
    <w:rsid w:val="006E6FF8"/>
    <w:rsid w:val="006E7818"/>
    <w:rsid w:val="006F015B"/>
    <w:rsid w:val="006F0522"/>
    <w:rsid w:val="006F2C03"/>
    <w:rsid w:val="006F34AB"/>
    <w:rsid w:val="006F3C4D"/>
    <w:rsid w:val="006F4966"/>
    <w:rsid w:val="006F4C14"/>
    <w:rsid w:val="006F5D43"/>
    <w:rsid w:val="006F6E0F"/>
    <w:rsid w:val="006F6E6E"/>
    <w:rsid w:val="006F7168"/>
    <w:rsid w:val="006F7307"/>
    <w:rsid w:val="006F7796"/>
    <w:rsid w:val="00700B55"/>
    <w:rsid w:val="00700DB0"/>
    <w:rsid w:val="00700EF0"/>
    <w:rsid w:val="00701183"/>
    <w:rsid w:val="007013F3"/>
    <w:rsid w:val="0070177A"/>
    <w:rsid w:val="00701BD2"/>
    <w:rsid w:val="00701FC9"/>
    <w:rsid w:val="0070222B"/>
    <w:rsid w:val="00702967"/>
    <w:rsid w:val="00704344"/>
    <w:rsid w:val="0070494E"/>
    <w:rsid w:val="007063E9"/>
    <w:rsid w:val="00706C48"/>
    <w:rsid w:val="00706D78"/>
    <w:rsid w:val="00707DED"/>
    <w:rsid w:val="00707F17"/>
    <w:rsid w:val="007118DB"/>
    <w:rsid w:val="0071208C"/>
    <w:rsid w:val="00712C07"/>
    <w:rsid w:val="007134FA"/>
    <w:rsid w:val="007138BF"/>
    <w:rsid w:val="00713A24"/>
    <w:rsid w:val="00714350"/>
    <w:rsid w:val="00714B57"/>
    <w:rsid w:val="00715D1D"/>
    <w:rsid w:val="0071614E"/>
    <w:rsid w:val="007169AB"/>
    <w:rsid w:val="007178BA"/>
    <w:rsid w:val="007179F9"/>
    <w:rsid w:val="00717B75"/>
    <w:rsid w:val="00717C86"/>
    <w:rsid w:val="0072038A"/>
    <w:rsid w:val="0072118C"/>
    <w:rsid w:val="00721DF7"/>
    <w:rsid w:val="007227E7"/>
    <w:rsid w:val="00722D45"/>
    <w:rsid w:val="00723F79"/>
    <w:rsid w:val="007243C3"/>
    <w:rsid w:val="007246E3"/>
    <w:rsid w:val="007247CC"/>
    <w:rsid w:val="0072487A"/>
    <w:rsid w:val="00724A2A"/>
    <w:rsid w:val="00724E19"/>
    <w:rsid w:val="00724F6D"/>
    <w:rsid w:val="0072581B"/>
    <w:rsid w:val="0072685A"/>
    <w:rsid w:val="00726899"/>
    <w:rsid w:val="00726A4E"/>
    <w:rsid w:val="00726CFD"/>
    <w:rsid w:val="0073043A"/>
    <w:rsid w:val="00731BDE"/>
    <w:rsid w:val="00732502"/>
    <w:rsid w:val="00732C13"/>
    <w:rsid w:val="00732C8E"/>
    <w:rsid w:val="00735495"/>
    <w:rsid w:val="00735692"/>
    <w:rsid w:val="0073570C"/>
    <w:rsid w:val="00736936"/>
    <w:rsid w:val="00736940"/>
    <w:rsid w:val="007374C0"/>
    <w:rsid w:val="00740E66"/>
    <w:rsid w:val="00740F32"/>
    <w:rsid w:val="00741061"/>
    <w:rsid w:val="00742011"/>
    <w:rsid w:val="00742EB4"/>
    <w:rsid w:val="00743045"/>
    <w:rsid w:val="00744496"/>
    <w:rsid w:val="00744622"/>
    <w:rsid w:val="007455DE"/>
    <w:rsid w:val="007470CD"/>
    <w:rsid w:val="00747326"/>
    <w:rsid w:val="00747E57"/>
    <w:rsid w:val="00747F8C"/>
    <w:rsid w:val="007502AE"/>
    <w:rsid w:val="00750442"/>
    <w:rsid w:val="00750789"/>
    <w:rsid w:val="00750A27"/>
    <w:rsid w:val="00751047"/>
    <w:rsid w:val="007545AE"/>
    <w:rsid w:val="00754630"/>
    <w:rsid w:val="00754ACE"/>
    <w:rsid w:val="00755481"/>
    <w:rsid w:val="007561DC"/>
    <w:rsid w:val="007561E1"/>
    <w:rsid w:val="00757B4D"/>
    <w:rsid w:val="00757C09"/>
    <w:rsid w:val="00760AAD"/>
    <w:rsid w:val="007616CA"/>
    <w:rsid w:val="00762257"/>
    <w:rsid w:val="00762303"/>
    <w:rsid w:val="00763270"/>
    <w:rsid w:val="00763B8A"/>
    <w:rsid w:val="007643A5"/>
    <w:rsid w:val="007644EB"/>
    <w:rsid w:val="007648C9"/>
    <w:rsid w:val="00764B18"/>
    <w:rsid w:val="00765807"/>
    <w:rsid w:val="007661DE"/>
    <w:rsid w:val="0077048A"/>
    <w:rsid w:val="007704D7"/>
    <w:rsid w:val="007706C8"/>
    <w:rsid w:val="007708EA"/>
    <w:rsid w:val="00770C90"/>
    <w:rsid w:val="00770DEF"/>
    <w:rsid w:val="007724EE"/>
    <w:rsid w:val="007738A2"/>
    <w:rsid w:val="007739C8"/>
    <w:rsid w:val="00773A8B"/>
    <w:rsid w:val="00773C85"/>
    <w:rsid w:val="0077495A"/>
    <w:rsid w:val="00775129"/>
    <w:rsid w:val="00775473"/>
    <w:rsid w:val="007764F4"/>
    <w:rsid w:val="00776FC1"/>
    <w:rsid w:val="007772C0"/>
    <w:rsid w:val="00777675"/>
    <w:rsid w:val="00777B8D"/>
    <w:rsid w:val="0078124F"/>
    <w:rsid w:val="00783099"/>
    <w:rsid w:val="00783387"/>
    <w:rsid w:val="007846EE"/>
    <w:rsid w:val="007865D0"/>
    <w:rsid w:val="007877AA"/>
    <w:rsid w:val="00790213"/>
    <w:rsid w:val="00790668"/>
    <w:rsid w:val="00791788"/>
    <w:rsid w:val="00791BF3"/>
    <w:rsid w:val="007923C5"/>
    <w:rsid w:val="007940F3"/>
    <w:rsid w:val="0079420B"/>
    <w:rsid w:val="00796040"/>
    <w:rsid w:val="0079627A"/>
    <w:rsid w:val="0079738B"/>
    <w:rsid w:val="00797CE1"/>
    <w:rsid w:val="007A028A"/>
    <w:rsid w:val="007A278E"/>
    <w:rsid w:val="007A38E2"/>
    <w:rsid w:val="007A3C37"/>
    <w:rsid w:val="007A5DFA"/>
    <w:rsid w:val="007A5E74"/>
    <w:rsid w:val="007A63C1"/>
    <w:rsid w:val="007A7840"/>
    <w:rsid w:val="007A7A87"/>
    <w:rsid w:val="007A7D60"/>
    <w:rsid w:val="007B033C"/>
    <w:rsid w:val="007B0E61"/>
    <w:rsid w:val="007B0EA8"/>
    <w:rsid w:val="007B1DFC"/>
    <w:rsid w:val="007B2571"/>
    <w:rsid w:val="007B27A8"/>
    <w:rsid w:val="007B2969"/>
    <w:rsid w:val="007B477D"/>
    <w:rsid w:val="007B52CB"/>
    <w:rsid w:val="007B52DD"/>
    <w:rsid w:val="007B5522"/>
    <w:rsid w:val="007B5752"/>
    <w:rsid w:val="007B5C4B"/>
    <w:rsid w:val="007B6A55"/>
    <w:rsid w:val="007B7876"/>
    <w:rsid w:val="007B799B"/>
    <w:rsid w:val="007B7CE6"/>
    <w:rsid w:val="007C0805"/>
    <w:rsid w:val="007C0EC0"/>
    <w:rsid w:val="007C1B55"/>
    <w:rsid w:val="007C1F33"/>
    <w:rsid w:val="007C201C"/>
    <w:rsid w:val="007C20E0"/>
    <w:rsid w:val="007C2ACD"/>
    <w:rsid w:val="007C2FE9"/>
    <w:rsid w:val="007C4276"/>
    <w:rsid w:val="007C6076"/>
    <w:rsid w:val="007C60DB"/>
    <w:rsid w:val="007D0012"/>
    <w:rsid w:val="007D070C"/>
    <w:rsid w:val="007D17E3"/>
    <w:rsid w:val="007D17F0"/>
    <w:rsid w:val="007D1B5C"/>
    <w:rsid w:val="007D2C7A"/>
    <w:rsid w:val="007D4168"/>
    <w:rsid w:val="007D451F"/>
    <w:rsid w:val="007D464D"/>
    <w:rsid w:val="007D49B2"/>
    <w:rsid w:val="007D4B49"/>
    <w:rsid w:val="007D522E"/>
    <w:rsid w:val="007D5C85"/>
    <w:rsid w:val="007D6726"/>
    <w:rsid w:val="007D6FB8"/>
    <w:rsid w:val="007D70C0"/>
    <w:rsid w:val="007D7168"/>
    <w:rsid w:val="007D761F"/>
    <w:rsid w:val="007D7E9E"/>
    <w:rsid w:val="007D7F0B"/>
    <w:rsid w:val="007E1AC8"/>
    <w:rsid w:val="007E2030"/>
    <w:rsid w:val="007E24A5"/>
    <w:rsid w:val="007E2DB9"/>
    <w:rsid w:val="007E42A5"/>
    <w:rsid w:val="007E4A79"/>
    <w:rsid w:val="007E4D35"/>
    <w:rsid w:val="007E634B"/>
    <w:rsid w:val="007E6F02"/>
    <w:rsid w:val="007E7B0E"/>
    <w:rsid w:val="007F138C"/>
    <w:rsid w:val="007F29FE"/>
    <w:rsid w:val="007F36E3"/>
    <w:rsid w:val="007F3B22"/>
    <w:rsid w:val="007F437C"/>
    <w:rsid w:val="007F4AEC"/>
    <w:rsid w:val="007F56E7"/>
    <w:rsid w:val="007F7285"/>
    <w:rsid w:val="00800E27"/>
    <w:rsid w:val="0080103B"/>
    <w:rsid w:val="00801C6B"/>
    <w:rsid w:val="0080203C"/>
    <w:rsid w:val="00803239"/>
    <w:rsid w:val="00803B0D"/>
    <w:rsid w:val="00803B0E"/>
    <w:rsid w:val="00804AA5"/>
    <w:rsid w:val="00806BA5"/>
    <w:rsid w:val="00806C5E"/>
    <w:rsid w:val="008101B0"/>
    <w:rsid w:val="008124EE"/>
    <w:rsid w:val="00812951"/>
    <w:rsid w:val="00812AA9"/>
    <w:rsid w:val="0081498F"/>
    <w:rsid w:val="00814A2F"/>
    <w:rsid w:val="00815A0E"/>
    <w:rsid w:val="00815D4B"/>
    <w:rsid w:val="0081619B"/>
    <w:rsid w:val="00816C85"/>
    <w:rsid w:val="00816D7D"/>
    <w:rsid w:val="00816FD6"/>
    <w:rsid w:val="0082044F"/>
    <w:rsid w:val="00820880"/>
    <w:rsid w:val="00820CC7"/>
    <w:rsid w:val="0082105F"/>
    <w:rsid w:val="0082229F"/>
    <w:rsid w:val="00822FA9"/>
    <w:rsid w:val="0082320A"/>
    <w:rsid w:val="00823668"/>
    <w:rsid w:val="00823AE8"/>
    <w:rsid w:val="00823BC3"/>
    <w:rsid w:val="00830561"/>
    <w:rsid w:val="00830B6B"/>
    <w:rsid w:val="00831293"/>
    <w:rsid w:val="00832252"/>
    <w:rsid w:val="0083228B"/>
    <w:rsid w:val="00832BD6"/>
    <w:rsid w:val="00833551"/>
    <w:rsid w:val="00833741"/>
    <w:rsid w:val="00833DB5"/>
    <w:rsid w:val="0083416E"/>
    <w:rsid w:val="008341A8"/>
    <w:rsid w:val="00834309"/>
    <w:rsid w:val="00834DD9"/>
    <w:rsid w:val="0083508F"/>
    <w:rsid w:val="00835792"/>
    <w:rsid w:val="008359CF"/>
    <w:rsid w:val="00835A6D"/>
    <w:rsid w:val="00835E10"/>
    <w:rsid w:val="00836303"/>
    <w:rsid w:val="00836C99"/>
    <w:rsid w:val="00836E10"/>
    <w:rsid w:val="008377C1"/>
    <w:rsid w:val="0083795B"/>
    <w:rsid w:val="00840419"/>
    <w:rsid w:val="008417C2"/>
    <w:rsid w:val="00842240"/>
    <w:rsid w:val="008423B8"/>
    <w:rsid w:val="00842458"/>
    <w:rsid w:val="008449CD"/>
    <w:rsid w:val="00844F53"/>
    <w:rsid w:val="008468C9"/>
    <w:rsid w:val="00846D37"/>
    <w:rsid w:val="00846E1F"/>
    <w:rsid w:val="00846E3C"/>
    <w:rsid w:val="0084745E"/>
    <w:rsid w:val="008502F2"/>
    <w:rsid w:val="00851819"/>
    <w:rsid w:val="00851B5D"/>
    <w:rsid w:val="00851C03"/>
    <w:rsid w:val="008522D4"/>
    <w:rsid w:val="008525A7"/>
    <w:rsid w:val="0085344E"/>
    <w:rsid w:val="008539FC"/>
    <w:rsid w:val="008542EB"/>
    <w:rsid w:val="008552ED"/>
    <w:rsid w:val="008554F1"/>
    <w:rsid w:val="00855552"/>
    <w:rsid w:val="00855EA3"/>
    <w:rsid w:val="0085623E"/>
    <w:rsid w:val="00857F1D"/>
    <w:rsid w:val="00860BD1"/>
    <w:rsid w:val="00861CD9"/>
    <w:rsid w:val="008631CC"/>
    <w:rsid w:val="0086414B"/>
    <w:rsid w:val="00864537"/>
    <w:rsid w:val="00864A9E"/>
    <w:rsid w:val="00865217"/>
    <w:rsid w:val="00865BA0"/>
    <w:rsid w:val="008667A0"/>
    <w:rsid w:val="00867641"/>
    <w:rsid w:val="008679F3"/>
    <w:rsid w:val="00867D0F"/>
    <w:rsid w:val="00867EB6"/>
    <w:rsid w:val="00870B6F"/>
    <w:rsid w:val="00870C51"/>
    <w:rsid w:val="00871167"/>
    <w:rsid w:val="008716A4"/>
    <w:rsid w:val="00872284"/>
    <w:rsid w:val="0087344D"/>
    <w:rsid w:val="00874750"/>
    <w:rsid w:val="008757B0"/>
    <w:rsid w:val="00876B7D"/>
    <w:rsid w:val="0087713C"/>
    <w:rsid w:val="00877798"/>
    <w:rsid w:val="00877E75"/>
    <w:rsid w:val="00880A4F"/>
    <w:rsid w:val="00880D3E"/>
    <w:rsid w:val="00881710"/>
    <w:rsid w:val="00882055"/>
    <w:rsid w:val="0088271A"/>
    <w:rsid w:val="00882DEF"/>
    <w:rsid w:val="008831C4"/>
    <w:rsid w:val="008831F1"/>
    <w:rsid w:val="0088370D"/>
    <w:rsid w:val="00885BE5"/>
    <w:rsid w:val="00886740"/>
    <w:rsid w:val="00886E8A"/>
    <w:rsid w:val="008871E3"/>
    <w:rsid w:val="008900E1"/>
    <w:rsid w:val="008904EF"/>
    <w:rsid w:val="00890843"/>
    <w:rsid w:val="00890AB5"/>
    <w:rsid w:val="00890AEC"/>
    <w:rsid w:val="00890D87"/>
    <w:rsid w:val="00891360"/>
    <w:rsid w:val="008929D3"/>
    <w:rsid w:val="00892E79"/>
    <w:rsid w:val="00893624"/>
    <w:rsid w:val="00893D97"/>
    <w:rsid w:val="00894411"/>
    <w:rsid w:val="008955A8"/>
    <w:rsid w:val="00895962"/>
    <w:rsid w:val="008967E1"/>
    <w:rsid w:val="0089690E"/>
    <w:rsid w:val="00896C41"/>
    <w:rsid w:val="00896C9D"/>
    <w:rsid w:val="008974AF"/>
    <w:rsid w:val="008974B0"/>
    <w:rsid w:val="00897A2C"/>
    <w:rsid w:val="008A00D2"/>
    <w:rsid w:val="008A038C"/>
    <w:rsid w:val="008A0A3D"/>
    <w:rsid w:val="008A0EAE"/>
    <w:rsid w:val="008A108E"/>
    <w:rsid w:val="008A13D0"/>
    <w:rsid w:val="008A16CD"/>
    <w:rsid w:val="008A1F8F"/>
    <w:rsid w:val="008A26DC"/>
    <w:rsid w:val="008A2A53"/>
    <w:rsid w:val="008A325F"/>
    <w:rsid w:val="008A332E"/>
    <w:rsid w:val="008A3803"/>
    <w:rsid w:val="008A4B49"/>
    <w:rsid w:val="008A51F2"/>
    <w:rsid w:val="008A5251"/>
    <w:rsid w:val="008A53F8"/>
    <w:rsid w:val="008A59C2"/>
    <w:rsid w:val="008A6077"/>
    <w:rsid w:val="008A6420"/>
    <w:rsid w:val="008A67C9"/>
    <w:rsid w:val="008A731F"/>
    <w:rsid w:val="008A7BAF"/>
    <w:rsid w:val="008B004D"/>
    <w:rsid w:val="008B03C9"/>
    <w:rsid w:val="008B0406"/>
    <w:rsid w:val="008B0A9A"/>
    <w:rsid w:val="008B22ED"/>
    <w:rsid w:val="008B27A7"/>
    <w:rsid w:val="008B2F14"/>
    <w:rsid w:val="008B3980"/>
    <w:rsid w:val="008B41C4"/>
    <w:rsid w:val="008B6D29"/>
    <w:rsid w:val="008B6E4C"/>
    <w:rsid w:val="008B716B"/>
    <w:rsid w:val="008B75DC"/>
    <w:rsid w:val="008B7C63"/>
    <w:rsid w:val="008B7E7B"/>
    <w:rsid w:val="008C0228"/>
    <w:rsid w:val="008C069A"/>
    <w:rsid w:val="008C1347"/>
    <w:rsid w:val="008C2549"/>
    <w:rsid w:val="008C2C5C"/>
    <w:rsid w:val="008C2F52"/>
    <w:rsid w:val="008C2F6A"/>
    <w:rsid w:val="008C3615"/>
    <w:rsid w:val="008C371F"/>
    <w:rsid w:val="008C3858"/>
    <w:rsid w:val="008C3DB2"/>
    <w:rsid w:val="008C4E09"/>
    <w:rsid w:val="008C5394"/>
    <w:rsid w:val="008C5618"/>
    <w:rsid w:val="008C5714"/>
    <w:rsid w:val="008C5F5D"/>
    <w:rsid w:val="008C61DB"/>
    <w:rsid w:val="008C6CCA"/>
    <w:rsid w:val="008C6E31"/>
    <w:rsid w:val="008C7C56"/>
    <w:rsid w:val="008C7D65"/>
    <w:rsid w:val="008D064F"/>
    <w:rsid w:val="008D2B23"/>
    <w:rsid w:val="008D3592"/>
    <w:rsid w:val="008D42DB"/>
    <w:rsid w:val="008D4CEF"/>
    <w:rsid w:val="008D577C"/>
    <w:rsid w:val="008D5C96"/>
    <w:rsid w:val="008D636C"/>
    <w:rsid w:val="008D6E9C"/>
    <w:rsid w:val="008D7775"/>
    <w:rsid w:val="008D7AB3"/>
    <w:rsid w:val="008D7F5E"/>
    <w:rsid w:val="008E0132"/>
    <w:rsid w:val="008E187B"/>
    <w:rsid w:val="008E1B60"/>
    <w:rsid w:val="008E277F"/>
    <w:rsid w:val="008E31A2"/>
    <w:rsid w:val="008E3DC3"/>
    <w:rsid w:val="008E3EAD"/>
    <w:rsid w:val="008E48F9"/>
    <w:rsid w:val="008E4E97"/>
    <w:rsid w:val="008E55F3"/>
    <w:rsid w:val="008E5999"/>
    <w:rsid w:val="008E62D8"/>
    <w:rsid w:val="008E65F7"/>
    <w:rsid w:val="008E6860"/>
    <w:rsid w:val="008E6FF6"/>
    <w:rsid w:val="008E758F"/>
    <w:rsid w:val="008F0198"/>
    <w:rsid w:val="008F0205"/>
    <w:rsid w:val="008F1316"/>
    <w:rsid w:val="008F2222"/>
    <w:rsid w:val="008F22AD"/>
    <w:rsid w:val="008F2579"/>
    <w:rsid w:val="008F2C01"/>
    <w:rsid w:val="008F2F1C"/>
    <w:rsid w:val="008F32DB"/>
    <w:rsid w:val="008F3421"/>
    <w:rsid w:val="008F4291"/>
    <w:rsid w:val="008F436C"/>
    <w:rsid w:val="008F46DD"/>
    <w:rsid w:val="008F4B74"/>
    <w:rsid w:val="008F4E7C"/>
    <w:rsid w:val="008F524C"/>
    <w:rsid w:val="008F5537"/>
    <w:rsid w:val="008F55E8"/>
    <w:rsid w:val="008F7545"/>
    <w:rsid w:val="008F796C"/>
    <w:rsid w:val="00900D5F"/>
    <w:rsid w:val="0090138B"/>
    <w:rsid w:val="00901CFE"/>
    <w:rsid w:val="0090210B"/>
    <w:rsid w:val="0090269E"/>
    <w:rsid w:val="00902FCB"/>
    <w:rsid w:val="009033BF"/>
    <w:rsid w:val="00903AA4"/>
    <w:rsid w:val="00903B9F"/>
    <w:rsid w:val="0090459F"/>
    <w:rsid w:val="009046AE"/>
    <w:rsid w:val="009049F7"/>
    <w:rsid w:val="009053DF"/>
    <w:rsid w:val="00905F7A"/>
    <w:rsid w:val="00906ADB"/>
    <w:rsid w:val="00906FC8"/>
    <w:rsid w:val="00907A69"/>
    <w:rsid w:val="0091021F"/>
    <w:rsid w:val="00910F86"/>
    <w:rsid w:val="00910F9A"/>
    <w:rsid w:val="00911766"/>
    <w:rsid w:val="00911EEF"/>
    <w:rsid w:val="00912298"/>
    <w:rsid w:val="00912529"/>
    <w:rsid w:val="009133E9"/>
    <w:rsid w:val="009138D2"/>
    <w:rsid w:val="00913E23"/>
    <w:rsid w:val="0091400C"/>
    <w:rsid w:val="00914463"/>
    <w:rsid w:val="00915181"/>
    <w:rsid w:val="00915C65"/>
    <w:rsid w:val="0091653E"/>
    <w:rsid w:val="009200D2"/>
    <w:rsid w:val="0092149F"/>
    <w:rsid w:val="00921864"/>
    <w:rsid w:val="00923B54"/>
    <w:rsid w:val="00923E11"/>
    <w:rsid w:val="00924DD6"/>
    <w:rsid w:val="00925F7A"/>
    <w:rsid w:val="00926B16"/>
    <w:rsid w:val="00926B33"/>
    <w:rsid w:val="00926FF6"/>
    <w:rsid w:val="00927E7D"/>
    <w:rsid w:val="009322DC"/>
    <w:rsid w:val="00932C92"/>
    <w:rsid w:val="00933940"/>
    <w:rsid w:val="00933ED8"/>
    <w:rsid w:val="00934832"/>
    <w:rsid w:val="00934DD8"/>
    <w:rsid w:val="00935824"/>
    <w:rsid w:val="00935E2B"/>
    <w:rsid w:val="00935E74"/>
    <w:rsid w:val="00935EE6"/>
    <w:rsid w:val="00935EEC"/>
    <w:rsid w:val="00936716"/>
    <w:rsid w:val="00936A11"/>
    <w:rsid w:val="00936DCA"/>
    <w:rsid w:val="00936F5D"/>
    <w:rsid w:val="0093707B"/>
    <w:rsid w:val="00937C15"/>
    <w:rsid w:val="00937E9C"/>
    <w:rsid w:val="00940347"/>
    <w:rsid w:val="00940651"/>
    <w:rsid w:val="00940B7D"/>
    <w:rsid w:val="00941D6A"/>
    <w:rsid w:val="00942119"/>
    <w:rsid w:val="0094289F"/>
    <w:rsid w:val="00942A7A"/>
    <w:rsid w:val="0094353D"/>
    <w:rsid w:val="009439DA"/>
    <w:rsid w:val="009445D9"/>
    <w:rsid w:val="0094476B"/>
    <w:rsid w:val="00944DE7"/>
    <w:rsid w:val="0094537D"/>
    <w:rsid w:val="009459C9"/>
    <w:rsid w:val="00945AE7"/>
    <w:rsid w:val="00946DED"/>
    <w:rsid w:val="00946E74"/>
    <w:rsid w:val="0094736E"/>
    <w:rsid w:val="00947FA3"/>
    <w:rsid w:val="009517D2"/>
    <w:rsid w:val="00951C6E"/>
    <w:rsid w:val="00954003"/>
    <w:rsid w:val="00954A88"/>
    <w:rsid w:val="00955C0A"/>
    <w:rsid w:val="00955CC9"/>
    <w:rsid w:val="00955D31"/>
    <w:rsid w:val="009566EC"/>
    <w:rsid w:val="00957420"/>
    <w:rsid w:val="00957AB7"/>
    <w:rsid w:val="00960258"/>
    <w:rsid w:val="0096055A"/>
    <w:rsid w:val="00960838"/>
    <w:rsid w:val="00960F89"/>
    <w:rsid w:val="009611BF"/>
    <w:rsid w:val="0096173D"/>
    <w:rsid w:val="009622CD"/>
    <w:rsid w:val="00962C80"/>
    <w:rsid w:val="0096401F"/>
    <w:rsid w:val="00964060"/>
    <w:rsid w:val="009644E4"/>
    <w:rsid w:val="00965707"/>
    <w:rsid w:val="00965727"/>
    <w:rsid w:val="00965F00"/>
    <w:rsid w:val="00966845"/>
    <w:rsid w:val="0096689B"/>
    <w:rsid w:val="009670F7"/>
    <w:rsid w:val="00967B4B"/>
    <w:rsid w:val="009700FA"/>
    <w:rsid w:val="00970328"/>
    <w:rsid w:val="00970B6B"/>
    <w:rsid w:val="00970F5D"/>
    <w:rsid w:val="00972143"/>
    <w:rsid w:val="009721A9"/>
    <w:rsid w:val="009728D8"/>
    <w:rsid w:val="00972CDB"/>
    <w:rsid w:val="00973E28"/>
    <w:rsid w:val="00974943"/>
    <w:rsid w:val="009751E7"/>
    <w:rsid w:val="00975254"/>
    <w:rsid w:val="009755D0"/>
    <w:rsid w:val="0098056B"/>
    <w:rsid w:val="00980D62"/>
    <w:rsid w:val="00980E17"/>
    <w:rsid w:val="00981581"/>
    <w:rsid w:val="009817F6"/>
    <w:rsid w:val="00981D30"/>
    <w:rsid w:val="009820DC"/>
    <w:rsid w:val="00982704"/>
    <w:rsid w:val="00983090"/>
    <w:rsid w:val="0098391B"/>
    <w:rsid w:val="00983FD8"/>
    <w:rsid w:val="009840D4"/>
    <w:rsid w:val="0098434B"/>
    <w:rsid w:val="0098475E"/>
    <w:rsid w:val="009847BC"/>
    <w:rsid w:val="00984925"/>
    <w:rsid w:val="009851B8"/>
    <w:rsid w:val="0098663C"/>
    <w:rsid w:val="00986769"/>
    <w:rsid w:val="009868D4"/>
    <w:rsid w:val="00986DB0"/>
    <w:rsid w:val="00987818"/>
    <w:rsid w:val="00987B4B"/>
    <w:rsid w:val="009912EB"/>
    <w:rsid w:val="0099165E"/>
    <w:rsid w:val="00991DDA"/>
    <w:rsid w:val="009926A4"/>
    <w:rsid w:val="00995910"/>
    <w:rsid w:val="0099592D"/>
    <w:rsid w:val="00996DD1"/>
    <w:rsid w:val="009976C5"/>
    <w:rsid w:val="00997F92"/>
    <w:rsid w:val="009A0DF4"/>
    <w:rsid w:val="009A1466"/>
    <w:rsid w:val="009A1C07"/>
    <w:rsid w:val="009A206B"/>
    <w:rsid w:val="009A21B3"/>
    <w:rsid w:val="009A2DC2"/>
    <w:rsid w:val="009A2E45"/>
    <w:rsid w:val="009A2F2B"/>
    <w:rsid w:val="009A4757"/>
    <w:rsid w:val="009A4890"/>
    <w:rsid w:val="009A4B38"/>
    <w:rsid w:val="009A6DB9"/>
    <w:rsid w:val="009A6E1A"/>
    <w:rsid w:val="009A752B"/>
    <w:rsid w:val="009B13E3"/>
    <w:rsid w:val="009B3DC0"/>
    <w:rsid w:val="009B3DC8"/>
    <w:rsid w:val="009B3F0D"/>
    <w:rsid w:val="009B4A21"/>
    <w:rsid w:val="009B4B93"/>
    <w:rsid w:val="009B5B3A"/>
    <w:rsid w:val="009B5B79"/>
    <w:rsid w:val="009B63BE"/>
    <w:rsid w:val="009B650A"/>
    <w:rsid w:val="009B6C38"/>
    <w:rsid w:val="009B7528"/>
    <w:rsid w:val="009C02DC"/>
    <w:rsid w:val="009C0798"/>
    <w:rsid w:val="009C0CFD"/>
    <w:rsid w:val="009C0FB4"/>
    <w:rsid w:val="009C1234"/>
    <w:rsid w:val="009C212E"/>
    <w:rsid w:val="009C2A59"/>
    <w:rsid w:val="009C45F5"/>
    <w:rsid w:val="009C4CD5"/>
    <w:rsid w:val="009C6205"/>
    <w:rsid w:val="009C7644"/>
    <w:rsid w:val="009D0C3A"/>
    <w:rsid w:val="009D156C"/>
    <w:rsid w:val="009D1AF1"/>
    <w:rsid w:val="009D223F"/>
    <w:rsid w:val="009D3976"/>
    <w:rsid w:val="009D3AE1"/>
    <w:rsid w:val="009D3D55"/>
    <w:rsid w:val="009D433E"/>
    <w:rsid w:val="009D44F9"/>
    <w:rsid w:val="009D4A2F"/>
    <w:rsid w:val="009D4E30"/>
    <w:rsid w:val="009D4ECE"/>
    <w:rsid w:val="009D4F40"/>
    <w:rsid w:val="009D5069"/>
    <w:rsid w:val="009D50BA"/>
    <w:rsid w:val="009D520A"/>
    <w:rsid w:val="009D6BDE"/>
    <w:rsid w:val="009D7AB1"/>
    <w:rsid w:val="009D7E2E"/>
    <w:rsid w:val="009E0193"/>
    <w:rsid w:val="009E0D2C"/>
    <w:rsid w:val="009E1110"/>
    <w:rsid w:val="009E1963"/>
    <w:rsid w:val="009E1C3D"/>
    <w:rsid w:val="009E1D6A"/>
    <w:rsid w:val="009E25AB"/>
    <w:rsid w:val="009E2B2B"/>
    <w:rsid w:val="009E2D2D"/>
    <w:rsid w:val="009E2EF6"/>
    <w:rsid w:val="009E334D"/>
    <w:rsid w:val="009E35C5"/>
    <w:rsid w:val="009E42DF"/>
    <w:rsid w:val="009E475A"/>
    <w:rsid w:val="009E4C10"/>
    <w:rsid w:val="009E4D65"/>
    <w:rsid w:val="009E50C6"/>
    <w:rsid w:val="009E54E1"/>
    <w:rsid w:val="009E6007"/>
    <w:rsid w:val="009E6366"/>
    <w:rsid w:val="009E6A58"/>
    <w:rsid w:val="009F040C"/>
    <w:rsid w:val="009F1C10"/>
    <w:rsid w:val="009F25ED"/>
    <w:rsid w:val="009F2659"/>
    <w:rsid w:val="009F29A7"/>
    <w:rsid w:val="009F2D49"/>
    <w:rsid w:val="009F32E6"/>
    <w:rsid w:val="009F3803"/>
    <w:rsid w:val="009F3FBD"/>
    <w:rsid w:val="009F4F9C"/>
    <w:rsid w:val="009F4FC1"/>
    <w:rsid w:val="009F5C12"/>
    <w:rsid w:val="009F5DC4"/>
    <w:rsid w:val="009F6DB6"/>
    <w:rsid w:val="009F7132"/>
    <w:rsid w:val="00A0015B"/>
    <w:rsid w:val="00A01135"/>
    <w:rsid w:val="00A011E0"/>
    <w:rsid w:val="00A01888"/>
    <w:rsid w:val="00A01F14"/>
    <w:rsid w:val="00A023C8"/>
    <w:rsid w:val="00A03437"/>
    <w:rsid w:val="00A04A9E"/>
    <w:rsid w:val="00A04C06"/>
    <w:rsid w:val="00A04F49"/>
    <w:rsid w:val="00A05067"/>
    <w:rsid w:val="00A05360"/>
    <w:rsid w:val="00A06215"/>
    <w:rsid w:val="00A06793"/>
    <w:rsid w:val="00A07355"/>
    <w:rsid w:val="00A07898"/>
    <w:rsid w:val="00A079AE"/>
    <w:rsid w:val="00A07B6F"/>
    <w:rsid w:val="00A07C2A"/>
    <w:rsid w:val="00A07D8C"/>
    <w:rsid w:val="00A10B6A"/>
    <w:rsid w:val="00A10DB5"/>
    <w:rsid w:val="00A120B6"/>
    <w:rsid w:val="00A131D7"/>
    <w:rsid w:val="00A1453E"/>
    <w:rsid w:val="00A14FD1"/>
    <w:rsid w:val="00A15117"/>
    <w:rsid w:val="00A1563B"/>
    <w:rsid w:val="00A15B8C"/>
    <w:rsid w:val="00A15C65"/>
    <w:rsid w:val="00A1603D"/>
    <w:rsid w:val="00A21A48"/>
    <w:rsid w:val="00A227E5"/>
    <w:rsid w:val="00A22C3D"/>
    <w:rsid w:val="00A23255"/>
    <w:rsid w:val="00A23966"/>
    <w:rsid w:val="00A2419D"/>
    <w:rsid w:val="00A252DE"/>
    <w:rsid w:val="00A253B6"/>
    <w:rsid w:val="00A2582F"/>
    <w:rsid w:val="00A25F90"/>
    <w:rsid w:val="00A2600B"/>
    <w:rsid w:val="00A2717E"/>
    <w:rsid w:val="00A2741E"/>
    <w:rsid w:val="00A27B3F"/>
    <w:rsid w:val="00A30247"/>
    <w:rsid w:val="00A308AA"/>
    <w:rsid w:val="00A30E66"/>
    <w:rsid w:val="00A31FA2"/>
    <w:rsid w:val="00A32257"/>
    <w:rsid w:val="00A32DE0"/>
    <w:rsid w:val="00A330FE"/>
    <w:rsid w:val="00A332F0"/>
    <w:rsid w:val="00A33A46"/>
    <w:rsid w:val="00A341A4"/>
    <w:rsid w:val="00A347AA"/>
    <w:rsid w:val="00A354C4"/>
    <w:rsid w:val="00A36192"/>
    <w:rsid w:val="00A369FC"/>
    <w:rsid w:val="00A36EA6"/>
    <w:rsid w:val="00A37296"/>
    <w:rsid w:val="00A37484"/>
    <w:rsid w:val="00A379F2"/>
    <w:rsid w:val="00A40307"/>
    <w:rsid w:val="00A40594"/>
    <w:rsid w:val="00A40C14"/>
    <w:rsid w:val="00A42527"/>
    <w:rsid w:val="00A42DB7"/>
    <w:rsid w:val="00A4358F"/>
    <w:rsid w:val="00A4562B"/>
    <w:rsid w:val="00A45B94"/>
    <w:rsid w:val="00A4642A"/>
    <w:rsid w:val="00A472E8"/>
    <w:rsid w:val="00A47C79"/>
    <w:rsid w:val="00A50203"/>
    <w:rsid w:val="00A5108E"/>
    <w:rsid w:val="00A516F6"/>
    <w:rsid w:val="00A51929"/>
    <w:rsid w:val="00A52479"/>
    <w:rsid w:val="00A5257D"/>
    <w:rsid w:val="00A528BA"/>
    <w:rsid w:val="00A53932"/>
    <w:rsid w:val="00A53F6D"/>
    <w:rsid w:val="00A54B41"/>
    <w:rsid w:val="00A5569A"/>
    <w:rsid w:val="00A558FA"/>
    <w:rsid w:val="00A56EE0"/>
    <w:rsid w:val="00A575F1"/>
    <w:rsid w:val="00A578C0"/>
    <w:rsid w:val="00A57FEB"/>
    <w:rsid w:val="00A612D6"/>
    <w:rsid w:val="00A61D2B"/>
    <w:rsid w:val="00A61FC3"/>
    <w:rsid w:val="00A626E0"/>
    <w:rsid w:val="00A6490E"/>
    <w:rsid w:val="00A6493F"/>
    <w:rsid w:val="00A64B53"/>
    <w:rsid w:val="00A656CF"/>
    <w:rsid w:val="00A65D94"/>
    <w:rsid w:val="00A661B1"/>
    <w:rsid w:val="00A66C14"/>
    <w:rsid w:val="00A700A0"/>
    <w:rsid w:val="00A70748"/>
    <w:rsid w:val="00A71C6C"/>
    <w:rsid w:val="00A72313"/>
    <w:rsid w:val="00A7263F"/>
    <w:rsid w:val="00A726A9"/>
    <w:rsid w:val="00A73F08"/>
    <w:rsid w:val="00A74A27"/>
    <w:rsid w:val="00A75F56"/>
    <w:rsid w:val="00A76ADE"/>
    <w:rsid w:val="00A76B8A"/>
    <w:rsid w:val="00A76C35"/>
    <w:rsid w:val="00A77124"/>
    <w:rsid w:val="00A77494"/>
    <w:rsid w:val="00A77696"/>
    <w:rsid w:val="00A80384"/>
    <w:rsid w:val="00A80C45"/>
    <w:rsid w:val="00A80D4F"/>
    <w:rsid w:val="00A8117E"/>
    <w:rsid w:val="00A81BF2"/>
    <w:rsid w:val="00A81CD8"/>
    <w:rsid w:val="00A84118"/>
    <w:rsid w:val="00A84229"/>
    <w:rsid w:val="00A8453A"/>
    <w:rsid w:val="00A85051"/>
    <w:rsid w:val="00A85227"/>
    <w:rsid w:val="00A8562A"/>
    <w:rsid w:val="00A85F19"/>
    <w:rsid w:val="00A872A1"/>
    <w:rsid w:val="00A90D3C"/>
    <w:rsid w:val="00A91DC6"/>
    <w:rsid w:val="00A921C0"/>
    <w:rsid w:val="00A922E9"/>
    <w:rsid w:val="00A92A57"/>
    <w:rsid w:val="00A93BD6"/>
    <w:rsid w:val="00A9482A"/>
    <w:rsid w:val="00A94A8D"/>
    <w:rsid w:val="00A958CB"/>
    <w:rsid w:val="00A95CE0"/>
    <w:rsid w:val="00A96256"/>
    <w:rsid w:val="00A96706"/>
    <w:rsid w:val="00A9707E"/>
    <w:rsid w:val="00A9717F"/>
    <w:rsid w:val="00A97A6B"/>
    <w:rsid w:val="00AA092B"/>
    <w:rsid w:val="00AA2397"/>
    <w:rsid w:val="00AA242C"/>
    <w:rsid w:val="00AA26DD"/>
    <w:rsid w:val="00AA3017"/>
    <w:rsid w:val="00AA3953"/>
    <w:rsid w:val="00AA3EBD"/>
    <w:rsid w:val="00AA48FC"/>
    <w:rsid w:val="00AA4B86"/>
    <w:rsid w:val="00AA573E"/>
    <w:rsid w:val="00AA6403"/>
    <w:rsid w:val="00AA6451"/>
    <w:rsid w:val="00AA79D7"/>
    <w:rsid w:val="00AB0178"/>
    <w:rsid w:val="00AB06AA"/>
    <w:rsid w:val="00AB0A90"/>
    <w:rsid w:val="00AB244F"/>
    <w:rsid w:val="00AB2737"/>
    <w:rsid w:val="00AB2857"/>
    <w:rsid w:val="00AB2D03"/>
    <w:rsid w:val="00AB3773"/>
    <w:rsid w:val="00AB3999"/>
    <w:rsid w:val="00AB416B"/>
    <w:rsid w:val="00AB429B"/>
    <w:rsid w:val="00AB44AE"/>
    <w:rsid w:val="00AB4E39"/>
    <w:rsid w:val="00AB576F"/>
    <w:rsid w:val="00AB6CAE"/>
    <w:rsid w:val="00AB6D70"/>
    <w:rsid w:val="00AB72E3"/>
    <w:rsid w:val="00AB7316"/>
    <w:rsid w:val="00AB7A8B"/>
    <w:rsid w:val="00AC0942"/>
    <w:rsid w:val="00AC0F77"/>
    <w:rsid w:val="00AC134F"/>
    <w:rsid w:val="00AC178F"/>
    <w:rsid w:val="00AC20E6"/>
    <w:rsid w:val="00AC281C"/>
    <w:rsid w:val="00AC2BA9"/>
    <w:rsid w:val="00AC2C73"/>
    <w:rsid w:val="00AC418E"/>
    <w:rsid w:val="00AC45D6"/>
    <w:rsid w:val="00AC525F"/>
    <w:rsid w:val="00AC53CA"/>
    <w:rsid w:val="00AC5897"/>
    <w:rsid w:val="00AC63E0"/>
    <w:rsid w:val="00AC6AA1"/>
    <w:rsid w:val="00AC6BCD"/>
    <w:rsid w:val="00AC6BE4"/>
    <w:rsid w:val="00AC6CF7"/>
    <w:rsid w:val="00AC6DC1"/>
    <w:rsid w:val="00AC7BA9"/>
    <w:rsid w:val="00AD074F"/>
    <w:rsid w:val="00AD0C1A"/>
    <w:rsid w:val="00AD1308"/>
    <w:rsid w:val="00AD2450"/>
    <w:rsid w:val="00AD266B"/>
    <w:rsid w:val="00AD2B6C"/>
    <w:rsid w:val="00AD2F86"/>
    <w:rsid w:val="00AD44CD"/>
    <w:rsid w:val="00AD4625"/>
    <w:rsid w:val="00AD4FDD"/>
    <w:rsid w:val="00AD6209"/>
    <w:rsid w:val="00AD6F31"/>
    <w:rsid w:val="00AD7DB5"/>
    <w:rsid w:val="00AD7E50"/>
    <w:rsid w:val="00AE0C3A"/>
    <w:rsid w:val="00AE2661"/>
    <w:rsid w:val="00AE2AD8"/>
    <w:rsid w:val="00AE3313"/>
    <w:rsid w:val="00AE3630"/>
    <w:rsid w:val="00AE3786"/>
    <w:rsid w:val="00AE3905"/>
    <w:rsid w:val="00AE4271"/>
    <w:rsid w:val="00AE49B5"/>
    <w:rsid w:val="00AE4B3E"/>
    <w:rsid w:val="00AE4E3D"/>
    <w:rsid w:val="00AE51D8"/>
    <w:rsid w:val="00AE5270"/>
    <w:rsid w:val="00AE65F0"/>
    <w:rsid w:val="00AE69F0"/>
    <w:rsid w:val="00AE716C"/>
    <w:rsid w:val="00AE735A"/>
    <w:rsid w:val="00AE73C0"/>
    <w:rsid w:val="00AE74AA"/>
    <w:rsid w:val="00AE7534"/>
    <w:rsid w:val="00AE7863"/>
    <w:rsid w:val="00AF075C"/>
    <w:rsid w:val="00AF25E8"/>
    <w:rsid w:val="00AF2CC6"/>
    <w:rsid w:val="00AF2EE6"/>
    <w:rsid w:val="00AF3656"/>
    <w:rsid w:val="00AF40AF"/>
    <w:rsid w:val="00AF449A"/>
    <w:rsid w:val="00AF46CB"/>
    <w:rsid w:val="00AF4DAC"/>
    <w:rsid w:val="00AF6343"/>
    <w:rsid w:val="00AF6E3E"/>
    <w:rsid w:val="00AF723A"/>
    <w:rsid w:val="00AF7285"/>
    <w:rsid w:val="00AF7294"/>
    <w:rsid w:val="00AF7A52"/>
    <w:rsid w:val="00AF7D08"/>
    <w:rsid w:val="00B00582"/>
    <w:rsid w:val="00B00CE1"/>
    <w:rsid w:val="00B0111F"/>
    <w:rsid w:val="00B013AD"/>
    <w:rsid w:val="00B023E8"/>
    <w:rsid w:val="00B027C1"/>
    <w:rsid w:val="00B02B96"/>
    <w:rsid w:val="00B02CB0"/>
    <w:rsid w:val="00B02E38"/>
    <w:rsid w:val="00B037B6"/>
    <w:rsid w:val="00B049B7"/>
    <w:rsid w:val="00B04C60"/>
    <w:rsid w:val="00B0520F"/>
    <w:rsid w:val="00B05CB9"/>
    <w:rsid w:val="00B06684"/>
    <w:rsid w:val="00B06AF0"/>
    <w:rsid w:val="00B0757B"/>
    <w:rsid w:val="00B07A33"/>
    <w:rsid w:val="00B07C68"/>
    <w:rsid w:val="00B10210"/>
    <w:rsid w:val="00B10352"/>
    <w:rsid w:val="00B11401"/>
    <w:rsid w:val="00B11546"/>
    <w:rsid w:val="00B12FB6"/>
    <w:rsid w:val="00B12FD4"/>
    <w:rsid w:val="00B13905"/>
    <w:rsid w:val="00B14601"/>
    <w:rsid w:val="00B15497"/>
    <w:rsid w:val="00B1647B"/>
    <w:rsid w:val="00B1671A"/>
    <w:rsid w:val="00B20C7C"/>
    <w:rsid w:val="00B216CF"/>
    <w:rsid w:val="00B219EA"/>
    <w:rsid w:val="00B21B24"/>
    <w:rsid w:val="00B22384"/>
    <w:rsid w:val="00B2241F"/>
    <w:rsid w:val="00B22706"/>
    <w:rsid w:val="00B24005"/>
    <w:rsid w:val="00B24131"/>
    <w:rsid w:val="00B25BAD"/>
    <w:rsid w:val="00B25EC2"/>
    <w:rsid w:val="00B2634D"/>
    <w:rsid w:val="00B26778"/>
    <w:rsid w:val="00B267FF"/>
    <w:rsid w:val="00B26CFE"/>
    <w:rsid w:val="00B26F75"/>
    <w:rsid w:val="00B26FCB"/>
    <w:rsid w:val="00B27E12"/>
    <w:rsid w:val="00B30109"/>
    <w:rsid w:val="00B302CE"/>
    <w:rsid w:val="00B30608"/>
    <w:rsid w:val="00B312D8"/>
    <w:rsid w:val="00B3187D"/>
    <w:rsid w:val="00B3364D"/>
    <w:rsid w:val="00B344A9"/>
    <w:rsid w:val="00B344EC"/>
    <w:rsid w:val="00B3547F"/>
    <w:rsid w:val="00B35C09"/>
    <w:rsid w:val="00B35DD7"/>
    <w:rsid w:val="00B35E94"/>
    <w:rsid w:val="00B35FDD"/>
    <w:rsid w:val="00B3603C"/>
    <w:rsid w:val="00B3624F"/>
    <w:rsid w:val="00B37B01"/>
    <w:rsid w:val="00B40663"/>
    <w:rsid w:val="00B40F26"/>
    <w:rsid w:val="00B41042"/>
    <w:rsid w:val="00B41450"/>
    <w:rsid w:val="00B428EF"/>
    <w:rsid w:val="00B42AD8"/>
    <w:rsid w:val="00B433A5"/>
    <w:rsid w:val="00B44A0C"/>
    <w:rsid w:val="00B44F04"/>
    <w:rsid w:val="00B45134"/>
    <w:rsid w:val="00B45559"/>
    <w:rsid w:val="00B456D8"/>
    <w:rsid w:val="00B45F57"/>
    <w:rsid w:val="00B468D4"/>
    <w:rsid w:val="00B469D9"/>
    <w:rsid w:val="00B46B6C"/>
    <w:rsid w:val="00B46EA7"/>
    <w:rsid w:val="00B47FC4"/>
    <w:rsid w:val="00B50488"/>
    <w:rsid w:val="00B50761"/>
    <w:rsid w:val="00B51417"/>
    <w:rsid w:val="00B51831"/>
    <w:rsid w:val="00B51924"/>
    <w:rsid w:val="00B51A3D"/>
    <w:rsid w:val="00B51E36"/>
    <w:rsid w:val="00B5227A"/>
    <w:rsid w:val="00B530D7"/>
    <w:rsid w:val="00B530E6"/>
    <w:rsid w:val="00B53830"/>
    <w:rsid w:val="00B539D2"/>
    <w:rsid w:val="00B53EFF"/>
    <w:rsid w:val="00B544B2"/>
    <w:rsid w:val="00B54AC1"/>
    <w:rsid w:val="00B54C97"/>
    <w:rsid w:val="00B55845"/>
    <w:rsid w:val="00B5611B"/>
    <w:rsid w:val="00B574FD"/>
    <w:rsid w:val="00B615A4"/>
    <w:rsid w:val="00B61705"/>
    <w:rsid w:val="00B62356"/>
    <w:rsid w:val="00B625E4"/>
    <w:rsid w:val="00B630E0"/>
    <w:rsid w:val="00B657F7"/>
    <w:rsid w:val="00B66205"/>
    <w:rsid w:val="00B66639"/>
    <w:rsid w:val="00B672FD"/>
    <w:rsid w:val="00B67B1F"/>
    <w:rsid w:val="00B67F14"/>
    <w:rsid w:val="00B70447"/>
    <w:rsid w:val="00B7055F"/>
    <w:rsid w:val="00B7062A"/>
    <w:rsid w:val="00B70829"/>
    <w:rsid w:val="00B71294"/>
    <w:rsid w:val="00B71625"/>
    <w:rsid w:val="00B71A24"/>
    <w:rsid w:val="00B71C75"/>
    <w:rsid w:val="00B71EA8"/>
    <w:rsid w:val="00B72468"/>
    <w:rsid w:val="00B72F5A"/>
    <w:rsid w:val="00B72F77"/>
    <w:rsid w:val="00B738FA"/>
    <w:rsid w:val="00B75E95"/>
    <w:rsid w:val="00B75FF7"/>
    <w:rsid w:val="00B7630D"/>
    <w:rsid w:val="00B7674E"/>
    <w:rsid w:val="00B76A46"/>
    <w:rsid w:val="00B76EC0"/>
    <w:rsid w:val="00B77441"/>
    <w:rsid w:val="00B778FF"/>
    <w:rsid w:val="00B7793C"/>
    <w:rsid w:val="00B8043E"/>
    <w:rsid w:val="00B80884"/>
    <w:rsid w:val="00B809E3"/>
    <w:rsid w:val="00B818EF"/>
    <w:rsid w:val="00B8203A"/>
    <w:rsid w:val="00B834BB"/>
    <w:rsid w:val="00B84241"/>
    <w:rsid w:val="00B84CB2"/>
    <w:rsid w:val="00B85376"/>
    <w:rsid w:val="00B85FD2"/>
    <w:rsid w:val="00B8639C"/>
    <w:rsid w:val="00B8705F"/>
    <w:rsid w:val="00B87436"/>
    <w:rsid w:val="00B90145"/>
    <w:rsid w:val="00B9051D"/>
    <w:rsid w:val="00B90F0D"/>
    <w:rsid w:val="00B91A32"/>
    <w:rsid w:val="00B925AE"/>
    <w:rsid w:val="00B93BB8"/>
    <w:rsid w:val="00B93E9C"/>
    <w:rsid w:val="00B9424B"/>
    <w:rsid w:val="00B9437E"/>
    <w:rsid w:val="00B947AD"/>
    <w:rsid w:val="00B96D6C"/>
    <w:rsid w:val="00B96E54"/>
    <w:rsid w:val="00BA16D1"/>
    <w:rsid w:val="00BA1F4C"/>
    <w:rsid w:val="00BA26C7"/>
    <w:rsid w:val="00BA2ED2"/>
    <w:rsid w:val="00BA2FE1"/>
    <w:rsid w:val="00BA3D7F"/>
    <w:rsid w:val="00BA4535"/>
    <w:rsid w:val="00BA663D"/>
    <w:rsid w:val="00BA6EC1"/>
    <w:rsid w:val="00BA7B9F"/>
    <w:rsid w:val="00BA7E3D"/>
    <w:rsid w:val="00BB0C03"/>
    <w:rsid w:val="00BB1292"/>
    <w:rsid w:val="00BB1B39"/>
    <w:rsid w:val="00BB2320"/>
    <w:rsid w:val="00BB2B85"/>
    <w:rsid w:val="00BB3A79"/>
    <w:rsid w:val="00BB479E"/>
    <w:rsid w:val="00BB4B6C"/>
    <w:rsid w:val="00BB4C52"/>
    <w:rsid w:val="00BB516D"/>
    <w:rsid w:val="00BB584A"/>
    <w:rsid w:val="00BB6651"/>
    <w:rsid w:val="00BB6833"/>
    <w:rsid w:val="00BB6D7D"/>
    <w:rsid w:val="00BB70D3"/>
    <w:rsid w:val="00BB7136"/>
    <w:rsid w:val="00BB7459"/>
    <w:rsid w:val="00BB74D8"/>
    <w:rsid w:val="00BC0153"/>
    <w:rsid w:val="00BC05AE"/>
    <w:rsid w:val="00BC1957"/>
    <w:rsid w:val="00BC2028"/>
    <w:rsid w:val="00BC2158"/>
    <w:rsid w:val="00BC2A52"/>
    <w:rsid w:val="00BC3242"/>
    <w:rsid w:val="00BC398A"/>
    <w:rsid w:val="00BC39DD"/>
    <w:rsid w:val="00BC3FD6"/>
    <w:rsid w:val="00BC465B"/>
    <w:rsid w:val="00BC4BED"/>
    <w:rsid w:val="00BC544A"/>
    <w:rsid w:val="00BC6294"/>
    <w:rsid w:val="00BC6E96"/>
    <w:rsid w:val="00BC6EFC"/>
    <w:rsid w:val="00BC7AD3"/>
    <w:rsid w:val="00BC7B67"/>
    <w:rsid w:val="00BD020B"/>
    <w:rsid w:val="00BD06DD"/>
    <w:rsid w:val="00BD2C20"/>
    <w:rsid w:val="00BD2E41"/>
    <w:rsid w:val="00BD3471"/>
    <w:rsid w:val="00BD3484"/>
    <w:rsid w:val="00BD368F"/>
    <w:rsid w:val="00BD3865"/>
    <w:rsid w:val="00BD472A"/>
    <w:rsid w:val="00BD4767"/>
    <w:rsid w:val="00BD4813"/>
    <w:rsid w:val="00BD6022"/>
    <w:rsid w:val="00BD62CF"/>
    <w:rsid w:val="00BD6BB2"/>
    <w:rsid w:val="00BD6BFE"/>
    <w:rsid w:val="00BD701A"/>
    <w:rsid w:val="00BD70A7"/>
    <w:rsid w:val="00BD7759"/>
    <w:rsid w:val="00BD77F7"/>
    <w:rsid w:val="00BE018D"/>
    <w:rsid w:val="00BE05D9"/>
    <w:rsid w:val="00BE1071"/>
    <w:rsid w:val="00BE10BC"/>
    <w:rsid w:val="00BE2A43"/>
    <w:rsid w:val="00BE2B40"/>
    <w:rsid w:val="00BE2E89"/>
    <w:rsid w:val="00BE3A7D"/>
    <w:rsid w:val="00BE3E55"/>
    <w:rsid w:val="00BE6394"/>
    <w:rsid w:val="00BE6B75"/>
    <w:rsid w:val="00BE75EA"/>
    <w:rsid w:val="00BE7B72"/>
    <w:rsid w:val="00BE7E28"/>
    <w:rsid w:val="00BF03D7"/>
    <w:rsid w:val="00BF16A9"/>
    <w:rsid w:val="00BF1F00"/>
    <w:rsid w:val="00BF2201"/>
    <w:rsid w:val="00BF223E"/>
    <w:rsid w:val="00BF2FB4"/>
    <w:rsid w:val="00BF31C9"/>
    <w:rsid w:val="00BF4691"/>
    <w:rsid w:val="00BF493F"/>
    <w:rsid w:val="00BF58D3"/>
    <w:rsid w:val="00BF6231"/>
    <w:rsid w:val="00BF6E90"/>
    <w:rsid w:val="00BF793F"/>
    <w:rsid w:val="00C00395"/>
    <w:rsid w:val="00C00851"/>
    <w:rsid w:val="00C00F50"/>
    <w:rsid w:val="00C01AEE"/>
    <w:rsid w:val="00C024F3"/>
    <w:rsid w:val="00C029C1"/>
    <w:rsid w:val="00C032D3"/>
    <w:rsid w:val="00C03E56"/>
    <w:rsid w:val="00C04001"/>
    <w:rsid w:val="00C04DEC"/>
    <w:rsid w:val="00C055DC"/>
    <w:rsid w:val="00C05F35"/>
    <w:rsid w:val="00C064BC"/>
    <w:rsid w:val="00C069F7"/>
    <w:rsid w:val="00C06D92"/>
    <w:rsid w:val="00C06E23"/>
    <w:rsid w:val="00C07F37"/>
    <w:rsid w:val="00C10D12"/>
    <w:rsid w:val="00C11FA4"/>
    <w:rsid w:val="00C12227"/>
    <w:rsid w:val="00C12970"/>
    <w:rsid w:val="00C12A4D"/>
    <w:rsid w:val="00C13A31"/>
    <w:rsid w:val="00C13A9B"/>
    <w:rsid w:val="00C15D22"/>
    <w:rsid w:val="00C161AF"/>
    <w:rsid w:val="00C16448"/>
    <w:rsid w:val="00C16BF1"/>
    <w:rsid w:val="00C17893"/>
    <w:rsid w:val="00C17DE5"/>
    <w:rsid w:val="00C2008F"/>
    <w:rsid w:val="00C20841"/>
    <w:rsid w:val="00C209F3"/>
    <w:rsid w:val="00C20B0B"/>
    <w:rsid w:val="00C21093"/>
    <w:rsid w:val="00C21B56"/>
    <w:rsid w:val="00C21FF6"/>
    <w:rsid w:val="00C224F7"/>
    <w:rsid w:val="00C230A0"/>
    <w:rsid w:val="00C2321D"/>
    <w:rsid w:val="00C2323A"/>
    <w:rsid w:val="00C236F5"/>
    <w:rsid w:val="00C23DA0"/>
    <w:rsid w:val="00C24212"/>
    <w:rsid w:val="00C24C93"/>
    <w:rsid w:val="00C2593C"/>
    <w:rsid w:val="00C26DC9"/>
    <w:rsid w:val="00C26F4B"/>
    <w:rsid w:val="00C30A34"/>
    <w:rsid w:val="00C30F75"/>
    <w:rsid w:val="00C31A20"/>
    <w:rsid w:val="00C31D82"/>
    <w:rsid w:val="00C32436"/>
    <w:rsid w:val="00C33255"/>
    <w:rsid w:val="00C336BD"/>
    <w:rsid w:val="00C34F87"/>
    <w:rsid w:val="00C374D6"/>
    <w:rsid w:val="00C40291"/>
    <w:rsid w:val="00C4083C"/>
    <w:rsid w:val="00C40B50"/>
    <w:rsid w:val="00C41030"/>
    <w:rsid w:val="00C435B5"/>
    <w:rsid w:val="00C43902"/>
    <w:rsid w:val="00C44614"/>
    <w:rsid w:val="00C4475A"/>
    <w:rsid w:val="00C459DC"/>
    <w:rsid w:val="00C46B9A"/>
    <w:rsid w:val="00C46BF3"/>
    <w:rsid w:val="00C46F08"/>
    <w:rsid w:val="00C46FB9"/>
    <w:rsid w:val="00C4731F"/>
    <w:rsid w:val="00C47B9F"/>
    <w:rsid w:val="00C5098E"/>
    <w:rsid w:val="00C51238"/>
    <w:rsid w:val="00C515D8"/>
    <w:rsid w:val="00C520DE"/>
    <w:rsid w:val="00C52D7D"/>
    <w:rsid w:val="00C53071"/>
    <w:rsid w:val="00C53376"/>
    <w:rsid w:val="00C53391"/>
    <w:rsid w:val="00C534C5"/>
    <w:rsid w:val="00C535A0"/>
    <w:rsid w:val="00C54B0D"/>
    <w:rsid w:val="00C5575D"/>
    <w:rsid w:val="00C562AF"/>
    <w:rsid w:val="00C5630F"/>
    <w:rsid w:val="00C566CF"/>
    <w:rsid w:val="00C56A28"/>
    <w:rsid w:val="00C56CB3"/>
    <w:rsid w:val="00C56E60"/>
    <w:rsid w:val="00C57156"/>
    <w:rsid w:val="00C57713"/>
    <w:rsid w:val="00C600AE"/>
    <w:rsid w:val="00C60222"/>
    <w:rsid w:val="00C60B99"/>
    <w:rsid w:val="00C61332"/>
    <w:rsid w:val="00C616A3"/>
    <w:rsid w:val="00C61B08"/>
    <w:rsid w:val="00C63157"/>
    <w:rsid w:val="00C63A00"/>
    <w:rsid w:val="00C63B82"/>
    <w:rsid w:val="00C64134"/>
    <w:rsid w:val="00C6562F"/>
    <w:rsid w:val="00C66978"/>
    <w:rsid w:val="00C66DCC"/>
    <w:rsid w:val="00C6789F"/>
    <w:rsid w:val="00C70473"/>
    <w:rsid w:val="00C708FB"/>
    <w:rsid w:val="00C70EAB"/>
    <w:rsid w:val="00C71286"/>
    <w:rsid w:val="00C714A2"/>
    <w:rsid w:val="00C716A2"/>
    <w:rsid w:val="00C7186A"/>
    <w:rsid w:val="00C72273"/>
    <w:rsid w:val="00C7268B"/>
    <w:rsid w:val="00C727E5"/>
    <w:rsid w:val="00C74374"/>
    <w:rsid w:val="00C744F0"/>
    <w:rsid w:val="00C751ED"/>
    <w:rsid w:val="00C76255"/>
    <w:rsid w:val="00C7669B"/>
    <w:rsid w:val="00C76885"/>
    <w:rsid w:val="00C76EE3"/>
    <w:rsid w:val="00C774E6"/>
    <w:rsid w:val="00C77F8C"/>
    <w:rsid w:val="00C80423"/>
    <w:rsid w:val="00C805D4"/>
    <w:rsid w:val="00C80D75"/>
    <w:rsid w:val="00C83563"/>
    <w:rsid w:val="00C836AE"/>
    <w:rsid w:val="00C840EF"/>
    <w:rsid w:val="00C8445D"/>
    <w:rsid w:val="00C84D2F"/>
    <w:rsid w:val="00C84DE7"/>
    <w:rsid w:val="00C84F6D"/>
    <w:rsid w:val="00C851F7"/>
    <w:rsid w:val="00C853D5"/>
    <w:rsid w:val="00C85A7C"/>
    <w:rsid w:val="00C86C6F"/>
    <w:rsid w:val="00C86E38"/>
    <w:rsid w:val="00C86F90"/>
    <w:rsid w:val="00C874C5"/>
    <w:rsid w:val="00C90228"/>
    <w:rsid w:val="00C9033F"/>
    <w:rsid w:val="00C90345"/>
    <w:rsid w:val="00C9057F"/>
    <w:rsid w:val="00C90E69"/>
    <w:rsid w:val="00C90EFE"/>
    <w:rsid w:val="00C90F06"/>
    <w:rsid w:val="00C91340"/>
    <w:rsid w:val="00C923FC"/>
    <w:rsid w:val="00C9250C"/>
    <w:rsid w:val="00C92A2C"/>
    <w:rsid w:val="00C92E06"/>
    <w:rsid w:val="00C93356"/>
    <w:rsid w:val="00C933B1"/>
    <w:rsid w:val="00C93A11"/>
    <w:rsid w:val="00C94AB8"/>
    <w:rsid w:val="00C94B48"/>
    <w:rsid w:val="00C95F85"/>
    <w:rsid w:val="00C9790B"/>
    <w:rsid w:val="00C97C3C"/>
    <w:rsid w:val="00C97C4E"/>
    <w:rsid w:val="00CA111E"/>
    <w:rsid w:val="00CA1385"/>
    <w:rsid w:val="00CA1C3C"/>
    <w:rsid w:val="00CA203D"/>
    <w:rsid w:val="00CA233E"/>
    <w:rsid w:val="00CA3160"/>
    <w:rsid w:val="00CA32D4"/>
    <w:rsid w:val="00CA41F9"/>
    <w:rsid w:val="00CA5539"/>
    <w:rsid w:val="00CA5553"/>
    <w:rsid w:val="00CA57D4"/>
    <w:rsid w:val="00CA59CC"/>
    <w:rsid w:val="00CA64D8"/>
    <w:rsid w:val="00CA7092"/>
    <w:rsid w:val="00CA70A5"/>
    <w:rsid w:val="00CA7701"/>
    <w:rsid w:val="00CB0133"/>
    <w:rsid w:val="00CB1649"/>
    <w:rsid w:val="00CB16B0"/>
    <w:rsid w:val="00CB29B8"/>
    <w:rsid w:val="00CB3B53"/>
    <w:rsid w:val="00CB3E9B"/>
    <w:rsid w:val="00CB6649"/>
    <w:rsid w:val="00CB674C"/>
    <w:rsid w:val="00CB72FA"/>
    <w:rsid w:val="00CC033C"/>
    <w:rsid w:val="00CC102F"/>
    <w:rsid w:val="00CC10B4"/>
    <w:rsid w:val="00CC1943"/>
    <w:rsid w:val="00CC1FCF"/>
    <w:rsid w:val="00CC30FC"/>
    <w:rsid w:val="00CC31DC"/>
    <w:rsid w:val="00CC3994"/>
    <w:rsid w:val="00CC3B77"/>
    <w:rsid w:val="00CC419F"/>
    <w:rsid w:val="00CC451C"/>
    <w:rsid w:val="00CC56F5"/>
    <w:rsid w:val="00CC5C6E"/>
    <w:rsid w:val="00CC6E90"/>
    <w:rsid w:val="00CC7632"/>
    <w:rsid w:val="00CC79F2"/>
    <w:rsid w:val="00CC7D77"/>
    <w:rsid w:val="00CD015A"/>
    <w:rsid w:val="00CD01A3"/>
    <w:rsid w:val="00CD07BF"/>
    <w:rsid w:val="00CD09AA"/>
    <w:rsid w:val="00CD0F79"/>
    <w:rsid w:val="00CD20DE"/>
    <w:rsid w:val="00CD3D41"/>
    <w:rsid w:val="00CD3FD9"/>
    <w:rsid w:val="00CD4448"/>
    <w:rsid w:val="00CD47E2"/>
    <w:rsid w:val="00CD4821"/>
    <w:rsid w:val="00CD4DEF"/>
    <w:rsid w:val="00CD501F"/>
    <w:rsid w:val="00CD5089"/>
    <w:rsid w:val="00CD5DB6"/>
    <w:rsid w:val="00CD654D"/>
    <w:rsid w:val="00CD6E0F"/>
    <w:rsid w:val="00CD72A6"/>
    <w:rsid w:val="00CD732A"/>
    <w:rsid w:val="00CD7FE9"/>
    <w:rsid w:val="00CE0B81"/>
    <w:rsid w:val="00CE0F33"/>
    <w:rsid w:val="00CE1174"/>
    <w:rsid w:val="00CE18B9"/>
    <w:rsid w:val="00CE1F2F"/>
    <w:rsid w:val="00CE40C8"/>
    <w:rsid w:val="00CE55DB"/>
    <w:rsid w:val="00CE56B0"/>
    <w:rsid w:val="00CE604A"/>
    <w:rsid w:val="00CE6097"/>
    <w:rsid w:val="00CE6BA5"/>
    <w:rsid w:val="00CE6EA1"/>
    <w:rsid w:val="00CE7166"/>
    <w:rsid w:val="00CE75DE"/>
    <w:rsid w:val="00CE7659"/>
    <w:rsid w:val="00CE7D46"/>
    <w:rsid w:val="00CF04B4"/>
    <w:rsid w:val="00CF09FB"/>
    <w:rsid w:val="00CF0ABC"/>
    <w:rsid w:val="00CF1348"/>
    <w:rsid w:val="00CF2420"/>
    <w:rsid w:val="00CF25C8"/>
    <w:rsid w:val="00CF295F"/>
    <w:rsid w:val="00CF2AA7"/>
    <w:rsid w:val="00CF2C38"/>
    <w:rsid w:val="00CF409D"/>
    <w:rsid w:val="00CF412A"/>
    <w:rsid w:val="00CF4D4A"/>
    <w:rsid w:val="00CF4FE5"/>
    <w:rsid w:val="00CF55C5"/>
    <w:rsid w:val="00CF560E"/>
    <w:rsid w:val="00CF67D7"/>
    <w:rsid w:val="00CF7E0F"/>
    <w:rsid w:val="00D00FED"/>
    <w:rsid w:val="00D016ED"/>
    <w:rsid w:val="00D0207B"/>
    <w:rsid w:val="00D02543"/>
    <w:rsid w:val="00D03765"/>
    <w:rsid w:val="00D0395D"/>
    <w:rsid w:val="00D048F2"/>
    <w:rsid w:val="00D04EBE"/>
    <w:rsid w:val="00D05250"/>
    <w:rsid w:val="00D056A5"/>
    <w:rsid w:val="00D05DE7"/>
    <w:rsid w:val="00D10C7F"/>
    <w:rsid w:val="00D1138B"/>
    <w:rsid w:val="00D11C5D"/>
    <w:rsid w:val="00D11EF5"/>
    <w:rsid w:val="00D12241"/>
    <w:rsid w:val="00D125CF"/>
    <w:rsid w:val="00D1290B"/>
    <w:rsid w:val="00D12D69"/>
    <w:rsid w:val="00D13116"/>
    <w:rsid w:val="00D13910"/>
    <w:rsid w:val="00D139CE"/>
    <w:rsid w:val="00D13DBD"/>
    <w:rsid w:val="00D147AD"/>
    <w:rsid w:val="00D14CB6"/>
    <w:rsid w:val="00D155F2"/>
    <w:rsid w:val="00D156D3"/>
    <w:rsid w:val="00D1655A"/>
    <w:rsid w:val="00D16866"/>
    <w:rsid w:val="00D16975"/>
    <w:rsid w:val="00D16A41"/>
    <w:rsid w:val="00D16EA2"/>
    <w:rsid w:val="00D17A84"/>
    <w:rsid w:val="00D17D93"/>
    <w:rsid w:val="00D201C1"/>
    <w:rsid w:val="00D217A9"/>
    <w:rsid w:val="00D24771"/>
    <w:rsid w:val="00D251BD"/>
    <w:rsid w:val="00D25C8A"/>
    <w:rsid w:val="00D26873"/>
    <w:rsid w:val="00D27926"/>
    <w:rsid w:val="00D27D6B"/>
    <w:rsid w:val="00D3061C"/>
    <w:rsid w:val="00D30629"/>
    <w:rsid w:val="00D3131C"/>
    <w:rsid w:val="00D319A5"/>
    <w:rsid w:val="00D349D5"/>
    <w:rsid w:val="00D35E3F"/>
    <w:rsid w:val="00D35EC3"/>
    <w:rsid w:val="00D3698B"/>
    <w:rsid w:val="00D37AAF"/>
    <w:rsid w:val="00D37E33"/>
    <w:rsid w:val="00D37E43"/>
    <w:rsid w:val="00D37E5D"/>
    <w:rsid w:val="00D4074F"/>
    <w:rsid w:val="00D40CCE"/>
    <w:rsid w:val="00D416E9"/>
    <w:rsid w:val="00D429A4"/>
    <w:rsid w:val="00D42B12"/>
    <w:rsid w:val="00D432CA"/>
    <w:rsid w:val="00D4334C"/>
    <w:rsid w:val="00D43463"/>
    <w:rsid w:val="00D43991"/>
    <w:rsid w:val="00D43A58"/>
    <w:rsid w:val="00D43AA4"/>
    <w:rsid w:val="00D43B6D"/>
    <w:rsid w:val="00D43DBF"/>
    <w:rsid w:val="00D43FC8"/>
    <w:rsid w:val="00D441EA"/>
    <w:rsid w:val="00D44C4A"/>
    <w:rsid w:val="00D453C3"/>
    <w:rsid w:val="00D453E8"/>
    <w:rsid w:val="00D4644E"/>
    <w:rsid w:val="00D46AC3"/>
    <w:rsid w:val="00D473E3"/>
    <w:rsid w:val="00D47A31"/>
    <w:rsid w:val="00D47BD6"/>
    <w:rsid w:val="00D50F21"/>
    <w:rsid w:val="00D5185B"/>
    <w:rsid w:val="00D51E9A"/>
    <w:rsid w:val="00D523E9"/>
    <w:rsid w:val="00D52C16"/>
    <w:rsid w:val="00D52ECA"/>
    <w:rsid w:val="00D53430"/>
    <w:rsid w:val="00D54071"/>
    <w:rsid w:val="00D54096"/>
    <w:rsid w:val="00D543FE"/>
    <w:rsid w:val="00D54411"/>
    <w:rsid w:val="00D544D8"/>
    <w:rsid w:val="00D54A47"/>
    <w:rsid w:val="00D5521F"/>
    <w:rsid w:val="00D55DEC"/>
    <w:rsid w:val="00D56442"/>
    <w:rsid w:val="00D566FA"/>
    <w:rsid w:val="00D56BA4"/>
    <w:rsid w:val="00D5760F"/>
    <w:rsid w:val="00D57CF5"/>
    <w:rsid w:val="00D57F2C"/>
    <w:rsid w:val="00D60EBB"/>
    <w:rsid w:val="00D61725"/>
    <w:rsid w:val="00D617D9"/>
    <w:rsid w:val="00D62524"/>
    <w:rsid w:val="00D6393C"/>
    <w:rsid w:val="00D643CB"/>
    <w:rsid w:val="00D6481F"/>
    <w:rsid w:val="00D65057"/>
    <w:rsid w:val="00D65983"/>
    <w:rsid w:val="00D67492"/>
    <w:rsid w:val="00D702CD"/>
    <w:rsid w:val="00D707F6"/>
    <w:rsid w:val="00D70F61"/>
    <w:rsid w:val="00D728C7"/>
    <w:rsid w:val="00D72B90"/>
    <w:rsid w:val="00D72DC6"/>
    <w:rsid w:val="00D74268"/>
    <w:rsid w:val="00D75164"/>
    <w:rsid w:val="00D7615B"/>
    <w:rsid w:val="00D762BA"/>
    <w:rsid w:val="00D76B13"/>
    <w:rsid w:val="00D76DA6"/>
    <w:rsid w:val="00D77325"/>
    <w:rsid w:val="00D80258"/>
    <w:rsid w:val="00D80329"/>
    <w:rsid w:val="00D80D81"/>
    <w:rsid w:val="00D84547"/>
    <w:rsid w:val="00D86E7E"/>
    <w:rsid w:val="00D87368"/>
    <w:rsid w:val="00D879FC"/>
    <w:rsid w:val="00D87A11"/>
    <w:rsid w:val="00D907FA"/>
    <w:rsid w:val="00D919CF"/>
    <w:rsid w:val="00D91EB1"/>
    <w:rsid w:val="00D920B0"/>
    <w:rsid w:val="00D93007"/>
    <w:rsid w:val="00D93836"/>
    <w:rsid w:val="00D939C0"/>
    <w:rsid w:val="00D94169"/>
    <w:rsid w:val="00D9427F"/>
    <w:rsid w:val="00D946DB"/>
    <w:rsid w:val="00D948B9"/>
    <w:rsid w:val="00D95D2D"/>
    <w:rsid w:val="00D9644E"/>
    <w:rsid w:val="00D96A4B"/>
    <w:rsid w:val="00D96B5A"/>
    <w:rsid w:val="00D975EB"/>
    <w:rsid w:val="00D97A6C"/>
    <w:rsid w:val="00D97CCD"/>
    <w:rsid w:val="00DA06A8"/>
    <w:rsid w:val="00DA0BD0"/>
    <w:rsid w:val="00DA1812"/>
    <w:rsid w:val="00DA31A7"/>
    <w:rsid w:val="00DA3AD6"/>
    <w:rsid w:val="00DA43D3"/>
    <w:rsid w:val="00DA6028"/>
    <w:rsid w:val="00DA6250"/>
    <w:rsid w:val="00DA6AE8"/>
    <w:rsid w:val="00DA6CC5"/>
    <w:rsid w:val="00DA6CE5"/>
    <w:rsid w:val="00DA75A3"/>
    <w:rsid w:val="00DB0060"/>
    <w:rsid w:val="00DB1873"/>
    <w:rsid w:val="00DB1DCF"/>
    <w:rsid w:val="00DB2660"/>
    <w:rsid w:val="00DB26D9"/>
    <w:rsid w:val="00DB2F5E"/>
    <w:rsid w:val="00DB3576"/>
    <w:rsid w:val="00DB3C3A"/>
    <w:rsid w:val="00DB3D99"/>
    <w:rsid w:val="00DB4089"/>
    <w:rsid w:val="00DB4AB1"/>
    <w:rsid w:val="00DB54EA"/>
    <w:rsid w:val="00DB5FDF"/>
    <w:rsid w:val="00DB7099"/>
    <w:rsid w:val="00DB7CB2"/>
    <w:rsid w:val="00DC0114"/>
    <w:rsid w:val="00DC0F0A"/>
    <w:rsid w:val="00DC123E"/>
    <w:rsid w:val="00DC2167"/>
    <w:rsid w:val="00DC273B"/>
    <w:rsid w:val="00DC2E37"/>
    <w:rsid w:val="00DC32DC"/>
    <w:rsid w:val="00DC35A2"/>
    <w:rsid w:val="00DC3E84"/>
    <w:rsid w:val="00DC434D"/>
    <w:rsid w:val="00DC4904"/>
    <w:rsid w:val="00DC516C"/>
    <w:rsid w:val="00DC7883"/>
    <w:rsid w:val="00DD036C"/>
    <w:rsid w:val="00DD1155"/>
    <w:rsid w:val="00DD1978"/>
    <w:rsid w:val="00DD2545"/>
    <w:rsid w:val="00DD2C55"/>
    <w:rsid w:val="00DD2F10"/>
    <w:rsid w:val="00DD3238"/>
    <w:rsid w:val="00DD4E63"/>
    <w:rsid w:val="00DD504E"/>
    <w:rsid w:val="00DD5BEF"/>
    <w:rsid w:val="00DD7252"/>
    <w:rsid w:val="00DD7A45"/>
    <w:rsid w:val="00DE03A1"/>
    <w:rsid w:val="00DE0586"/>
    <w:rsid w:val="00DE12EA"/>
    <w:rsid w:val="00DE1B06"/>
    <w:rsid w:val="00DE350E"/>
    <w:rsid w:val="00DE374C"/>
    <w:rsid w:val="00DE41AF"/>
    <w:rsid w:val="00DE5729"/>
    <w:rsid w:val="00DE6851"/>
    <w:rsid w:val="00DE6943"/>
    <w:rsid w:val="00DE6FB1"/>
    <w:rsid w:val="00DE7752"/>
    <w:rsid w:val="00DF0251"/>
    <w:rsid w:val="00DF0EE1"/>
    <w:rsid w:val="00DF1303"/>
    <w:rsid w:val="00DF1CD4"/>
    <w:rsid w:val="00DF2C60"/>
    <w:rsid w:val="00DF3049"/>
    <w:rsid w:val="00DF31E8"/>
    <w:rsid w:val="00DF383F"/>
    <w:rsid w:val="00DF4596"/>
    <w:rsid w:val="00DF49CC"/>
    <w:rsid w:val="00DF513E"/>
    <w:rsid w:val="00DF591B"/>
    <w:rsid w:val="00DF60A2"/>
    <w:rsid w:val="00DF62E9"/>
    <w:rsid w:val="00DF74B5"/>
    <w:rsid w:val="00DF752B"/>
    <w:rsid w:val="00DF79A9"/>
    <w:rsid w:val="00DF7FA9"/>
    <w:rsid w:val="00E00220"/>
    <w:rsid w:val="00E0033A"/>
    <w:rsid w:val="00E00B07"/>
    <w:rsid w:val="00E00F33"/>
    <w:rsid w:val="00E016B7"/>
    <w:rsid w:val="00E02DAD"/>
    <w:rsid w:val="00E02EA0"/>
    <w:rsid w:val="00E03437"/>
    <w:rsid w:val="00E0396F"/>
    <w:rsid w:val="00E0554C"/>
    <w:rsid w:val="00E06B78"/>
    <w:rsid w:val="00E079D9"/>
    <w:rsid w:val="00E07B96"/>
    <w:rsid w:val="00E10E61"/>
    <w:rsid w:val="00E11414"/>
    <w:rsid w:val="00E11D4C"/>
    <w:rsid w:val="00E12151"/>
    <w:rsid w:val="00E12278"/>
    <w:rsid w:val="00E12321"/>
    <w:rsid w:val="00E12B8F"/>
    <w:rsid w:val="00E13448"/>
    <w:rsid w:val="00E13CEC"/>
    <w:rsid w:val="00E140D6"/>
    <w:rsid w:val="00E149A1"/>
    <w:rsid w:val="00E16B76"/>
    <w:rsid w:val="00E1777B"/>
    <w:rsid w:val="00E17E56"/>
    <w:rsid w:val="00E20351"/>
    <w:rsid w:val="00E203A4"/>
    <w:rsid w:val="00E20ED2"/>
    <w:rsid w:val="00E21263"/>
    <w:rsid w:val="00E21697"/>
    <w:rsid w:val="00E21AC4"/>
    <w:rsid w:val="00E224BA"/>
    <w:rsid w:val="00E22B43"/>
    <w:rsid w:val="00E22D26"/>
    <w:rsid w:val="00E23177"/>
    <w:rsid w:val="00E23209"/>
    <w:rsid w:val="00E24769"/>
    <w:rsid w:val="00E247DE"/>
    <w:rsid w:val="00E249BE"/>
    <w:rsid w:val="00E25F0A"/>
    <w:rsid w:val="00E2685D"/>
    <w:rsid w:val="00E26A23"/>
    <w:rsid w:val="00E26AB9"/>
    <w:rsid w:val="00E26DBD"/>
    <w:rsid w:val="00E27733"/>
    <w:rsid w:val="00E27750"/>
    <w:rsid w:val="00E27B44"/>
    <w:rsid w:val="00E30007"/>
    <w:rsid w:val="00E3032B"/>
    <w:rsid w:val="00E32775"/>
    <w:rsid w:val="00E32D62"/>
    <w:rsid w:val="00E33B95"/>
    <w:rsid w:val="00E3421B"/>
    <w:rsid w:val="00E34E6B"/>
    <w:rsid w:val="00E3664F"/>
    <w:rsid w:val="00E36777"/>
    <w:rsid w:val="00E368F5"/>
    <w:rsid w:val="00E36954"/>
    <w:rsid w:val="00E372AB"/>
    <w:rsid w:val="00E37440"/>
    <w:rsid w:val="00E40D0F"/>
    <w:rsid w:val="00E41693"/>
    <w:rsid w:val="00E421F6"/>
    <w:rsid w:val="00E429D2"/>
    <w:rsid w:val="00E42F06"/>
    <w:rsid w:val="00E44828"/>
    <w:rsid w:val="00E45092"/>
    <w:rsid w:val="00E45406"/>
    <w:rsid w:val="00E45495"/>
    <w:rsid w:val="00E459AB"/>
    <w:rsid w:val="00E459AF"/>
    <w:rsid w:val="00E45EFD"/>
    <w:rsid w:val="00E467AB"/>
    <w:rsid w:val="00E46C9C"/>
    <w:rsid w:val="00E46E78"/>
    <w:rsid w:val="00E470BB"/>
    <w:rsid w:val="00E47FCC"/>
    <w:rsid w:val="00E518DB"/>
    <w:rsid w:val="00E522C2"/>
    <w:rsid w:val="00E5293D"/>
    <w:rsid w:val="00E53742"/>
    <w:rsid w:val="00E538E4"/>
    <w:rsid w:val="00E5416E"/>
    <w:rsid w:val="00E56023"/>
    <w:rsid w:val="00E562AF"/>
    <w:rsid w:val="00E5674E"/>
    <w:rsid w:val="00E57847"/>
    <w:rsid w:val="00E601D9"/>
    <w:rsid w:val="00E6034A"/>
    <w:rsid w:val="00E609EF"/>
    <w:rsid w:val="00E6142B"/>
    <w:rsid w:val="00E6293F"/>
    <w:rsid w:val="00E63031"/>
    <w:rsid w:val="00E63192"/>
    <w:rsid w:val="00E638F3"/>
    <w:rsid w:val="00E63ABE"/>
    <w:rsid w:val="00E6499D"/>
    <w:rsid w:val="00E6539F"/>
    <w:rsid w:val="00E653DE"/>
    <w:rsid w:val="00E65A99"/>
    <w:rsid w:val="00E6706F"/>
    <w:rsid w:val="00E67105"/>
    <w:rsid w:val="00E67152"/>
    <w:rsid w:val="00E70AC9"/>
    <w:rsid w:val="00E71546"/>
    <w:rsid w:val="00E72ADE"/>
    <w:rsid w:val="00E74CB6"/>
    <w:rsid w:val="00E751A2"/>
    <w:rsid w:val="00E754F9"/>
    <w:rsid w:val="00E75568"/>
    <w:rsid w:val="00E75B84"/>
    <w:rsid w:val="00E761EC"/>
    <w:rsid w:val="00E76C22"/>
    <w:rsid w:val="00E76EE6"/>
    <w:rsid w:val="00E77AC6"/>
    <w:rsid w:val="00E77AE1"/>
    <w:rsid w:val="00E81631"/>
    <w:rsid w:val="00E81740"/>
    <w:rsid w:val="00E82AAB"/>
    <w:rsid w:val="00E82F2B"/>
    <w:rsid w:val="00E83470"/>
    <w:rsid w:val="00E8380F"/>
    <w:rsid w:val="00E83B0B"/>
    <w:rsid w:val="00E841A4"/>
    <w:rsid w:val="00E84B5E"/>
    <w:rsid w:val="00E84ED2"/>
    <w:rsid w:val="00E8651F"/>
    <w:rsid w:val="00E86977"/>
    <w:rsid w:val="00E86BC8"/>
    <w:rsid w:val="00E91124"/>
    <w:rsid w:val="00E911E8"/>
    <w:rsid w:val="00E91573"/>
    <w:rsid w:val="00E91793"/>
    <w:rsid w:val="00E91B89"/>
    <w:rsid w:val="00E91EF6"/>
    <w:rsid w:val="00E921D6"/>
    <w:rsid w:val="00E92A16"/>
    <w:rsid w:val="00E92ED9"/>
    <w:rsid w:val="00E9304A"/>
    <w:rsid w:val="00E9326E"/>
    <w:rsid w:val="00E944B7"/>
    <w:rsid w:val="00E95429"/>
    <w:rsid w:val="00E9554B"/>
    <w:rsid w:val="00E95EF7"/>
    <w:rsid w:val="00E97237"/>
    <w:rsid w:val="00EA0091"/>
    <w:rsid w:val="00EA0C58"/>
    <w:rsid w:val="00EA122E"/>
    <w:rsid w:val="00EA2982"/>
    <w:rsid w:val="00EA2F9C"/>
    <w:rsid w:val="00EA3C42"/>
    <w:rsid w:val="00EA4238"/>
    <w:rsid w:val="00EA4474"/>
    <w:rsid w:val="00EA49AF"/>
    <w:rsid w:val="00EA4AD6"/>
    <w:rsid w:val="00EA4B43"/>
    <w:rsid w:val="00EA5004"/>
    <w:rsid w:val="00EA658D"/>
    <w:rsid w:val="00EA69BA"/>
    <w:rsid w:val="00EA6A94"/>
    <w:rsid w:val="00EA7415"/>
    <w:rsid w:val="00EB03B3"/>
    <w:rsid w:val="00EB3562"/>
    <w:rsid w:val="00EB3FEC"/>
    <w:rsid w:val="00EB4703"/>
    <w:rsid w:val="00EB4AB4"/>
    <w:rsid w:val="00EB4CC3"/>
    <w:rsid w:val="00EB4D27"/>
    <w:rsid w:val="00EB50B1"/>
    <w:rsid w:val="00EB50D2"/>
    <w:rsid w:val="00EB63F6"/>
    <w:rsid w:val="00EB6AA9"/>
    <w:rsid w:val="00EB7521"/>
    <w:rsid w:val="00EB79FB"/>
    <w:rsid w:val="00EC08CB"/>
    <w:rsid w:val="00EC1B83"/>
    <w:rsid w:val="00EC295D"/>
    <w:rsid w:val="00EC2F27"/>
    <w:rsid w:val="00EC4D14"/>
    <w:rsid w:val="00EC514B"/>
    <w:rsid w:val="00EC5FFD"/>
    <w:rsid w:val="00EC6349"/>
    <w:rsid w:val="00EC63C0"/>
    <w:rsid w:val="00EC6D4F"/>
    <w:rsid w:val="00EC7345"/>
    <w:rsid w:val="00EC7A67"/>
    <w:rsid w:val="00EC7EB3"/>
    <w:rsid w:val="00ED0080"/>
    <w:rsid w:val="00ED097F"/>
    <w:rsid w:val="00ED0A9A"/>
    <w:rsid w:val="00ED1022"/>
    <w:rsid w:val="00ED1263"/>
    <w:rsid w:val="00ED127B"/>
    <w:rsid w:val="00ED1634"/>
    <w:rsid w:val="00ED1EEE"/>
    <w:rsid w:val="00ED2CCE"/>
    <w:rsid w:val="00ED3BA4"/>
    <w:rsid w:val="00ED421C"/>
    <w:rsid w:val="00ED4A6A"/>
    <w:rsid w:val="00ED4C1A"/>
    <w:rsid w:val="00ED530C"/>
    <w:rsid w:val="00ED5D96"/>
    <w:rsid w:val="00ED5D9A"/>
    <w:rsid w:val="00EE0EE1"/>
    <w:rsid w:val="00EE1B2A"/>
    <w:rsid w:val="00EE2621"/>
    <w:rsid w:val="00EE2FB7"/>
    <w:rsid w:val="00EE38AB"/>
    <w:rsid w:val="00EE4930"/>
    <w:rsid w:val="00EE4E6F"/>
    <w:rsid w:val="00EE54B2"/>
    <w:rsid w:val="00EE622B"/>
    <w:rsid w:val="00EE69F0"/>
    <w:rsid w:val="00EE6C36"/>
    <w:rsid w:val="00EE6DE8"/>
    <w:rsid w:val="00EF14B4"/>
    <w:rsid w:val="00EF1D26"/>
    <w:rsid w:val="00EF2052"/>
    <w:rsid w:val="00EF20D9"/>
    <w:rsid w:val="00EF31AE"/>
    <w:rsid w:val="00EF40CC"/>
    <w:rsid w:val="00EF4973"/>
    <w:rsid w:val="00EF586A"/>
    <w:rsid w:val="00F00222"/>
    <w:rsid w:val="00F03499"/>
    <w:rsid w:val="00F03522"/>
    <w:rsid w:val="00F0366D"/>
    <w:rsid w:val="00F03A94"/>
    <w:rsid w:val="00F0487C"/>
    <w:rsid w:val="00F04DE0"/>
    <w:rsid w:val="00F05F9F"/>
    <w:rsid w:val="00F070DF"/>
    <w:rsid w:val="00F10328"/>
    <w:rsid w:val="00F106AC"/>
    <w:rsid w:val="00F1198C"/>
    <w:rsid w:val="00F12D8C"/>
    <w:rsid w:val="00F14215"/>
    <w:rsid w:val="00F148A7"/>
    <w:rsid w:val="00F149E1"/>
    <w:rsid w:val="00F14ECB"/>
    <w:rsid w:val="00F152B0"/>
    <w:rsid w:val="00F153C5"/>
    <w:rsid w:val="00F15F43"/>
    <w:rsid w:val="00F1618C"/>
    <w:rsid w:val="00F1707D"/>
    <w:rsid w:val="00F17477"/>
    <w:rsid w:val="00F1749C"/>
    <w:rsid w:val="00F1756B"/>
    <w:rsid w:val="00F20234"/>
    <w:rsid w:val="00F21304"/>
    <w:rsid w:val="00F21B2C"/>
    <w:rsid w:val="00F21DAD"/>
    <w:rsid w:val="00F2247D"/>
    <w:rsid w:val="00F226F3"/>
    <w:rsid w:val="00F22BD2"/>
    <w:rsid w:val="00F22BEE"/>
    <w:rsid w:val="00F22E33"/>
    <w:rsid w:val="00F23332"/>
    <w:rsid w:val="00F23BBD"/>
    <w:rsid w:val="00F23E3B"/>
    <w:rsid w:val="00F242D3"/>
    <w:rsid w:val="00F257A2"/>
    <w:rsid w:val="00F25D0E"/>
    <w:rsid w:val="00F25F8A"/>
    <w:rsid w:val="00F2604D"/>
    <w:rsid w:val="00F268D3"/>
    <w:rsid w:val="00F26A0F"/>
    <w:rsid w:val="00F2775F"/>
    <w:rsid w:val="00F27DB5"/>
    <w:rsid w:val="00F27E0D"/>
    <w:rsid w:val="00F30A05"/>
    <w:rsid w:val="00F31727"/>
    <w:rsid w:val="00F31B8F"/>
    <w:rsid w:val="00F31EB4"/>
    <w:rsid w:val="00F326BB"/>
    <w:rsid w:val="00F32D08"/>
    <w:rsid w:val="00F32E46"/>
    <w:rsid w:val="00F32F36"/>
    <w:rsid w:val="00F33511"/>
    <w:rsid w:val="00F34897"/>
    <w:rsid w:val="00F364AF"/>
    <w:rsid w:val="00F37A98"/>
    <w:rsid w:val="00F40455"/>
    <w:rsid w:val="00F41B41"/>
    <w:rsid w:val="00F42B26"/>
    <w:rsid w:val="00F431FF"/>
    <w:rsid w:val="00F4334B"/>
    <w:rsid w:val="00F444A6"/>
    <w:rsid w:val="00F4586C"/>
    <w:rsid w:val="00F458BE"/>
    <w:rsid w:val="00F45F5F"/>
    <w:rsid w:val="00F45FE5"/>
    <w:rsid w:val="00F461C3"/>
    <w:rsid w:val="00F46207"/>
    <w:rsid w:val="00F4662A"/>
    <w:rsid w:val="00F46CE5"/>
    <w:rsid w:val="00F476A3"/>
    <w:rsid w:val="00F500AE"/>
    <w:rsid w:val="00F51EA8"/>
    <w:rsid w:val="00F526AD"/>
    <w:rsid w:val="00F52885"/>
    <w:rsid w:val="00F539A7"/>
    <w:rsid w:val="00F54E8D"/>
    <w:rsid w:val="00F55406"/>
    <w:rsid w:val="00F55A0F"/>
    <w:rsid w:val="00F55CD1"/>
    <w:rsid w:val="00F564CB"/>
    <w:rsid w:val="00F5674A"/>
    <w:rsid w:val="00F57026"/>
    <w:rsid w:val="00F57280"/>
    <w:rsid w:val="00F57CC0"/>
    <w:rsid w:val="00F57D5D"/>
    <w:rsid w:val="00F60E8A"/>
    <w:rsid w:val="00F60EE9"/>
    <w:rsid w:val="00F612CD"/>
    <w:rsid w:val="00F62236"/>
    <w:rsid w:val="00F628D7"/>
    <w:rsid w:val="00F63940"/>
    <w:rsid w:val="00F6424A"/>
    <w:rsid w:val="00F644E9"/>
    <w:rsid w:val="00F65ECD"/>
    <w:rsid w:val="00F66467"/>
    <w:rsid w:val="00F66D4B"/>
    <w:rsid w:val="00F67300"/>
    <w:rsid w:val="00F673B5"/>
    <w:rsid w:val="00F67593"/>
    <w:rsid w:val="00F67EDD"/>
    <w:rsid w:val="00F70648"/>
    <w:rsid w:val="00F7093D"/>
    <w:rsid w:val="00F70C59"/>
    <w:rsid w:val="00F70F0D"/>
    <w:rsid w:val="00F71171"/>
    <w:rsid w:val="00F722F1"/>
    <w:rsid w:val="00F727F4"/>
    <w:rsid w:val="00F72A5D"/>
    <w:rsid w:val="00F73C58"/>
    <w:rsid w:val="00F74514"/>
    <w:rsid w:val="00F74DD8"/>
    <w:rsid w:val="00F7596B"/>
    <w:rsid w:val="00F75BBD"/>
    <w:rsid w:val="00F75E28"/>
    <w:rsid w:val="00F764FC"/>
    <w:rsid w:val="00F76592"/>
    <w:rsid w:val="00F7739C"/>
    <w:rsid w:val="00F774E3"/>
    <w:rsid w:val="00F80452"/>
    <w:rsid w:val="00F80873"/>
    <w:rsid w:val="00F8093B"/>
    <w:rsid w:val="00F8241C"/>
    <w:rsid w:val="00F82AC9"/>
    <w:rsid w:val="00F830B3"/>
    <w:rsid w:val="00F83DB2"/>
    <w:rsid w:val="00F843B1"/>
    <w:rsid w:val="00F84A26"/>
    <w:rsid w:val="00F85FCC"/>
    <w:rsid w:val="00F87702"/>
    <w:rsid w:val="00F87AD2"/>
    <w:rsid w:val="00F90460"/>
    <w:rsid w:val="00F904DE"/>
    <w:rsid w:val="00F90D1D"/>
    <w:rsid w:val="00F90E91"/>
    <w:rsid w:val="00F91163"/>
    <w:rsid w:val="00F9150E"/>
    <w:rsid w:val="00F916E7"/>
    <w:rsid w:val="00F91C75"/>
    <w:rsid w:val="00F93208"/>
    <w:rsid w:val="00F93CC4"/>
    <w:rsid w:val="00F944DD"/>
    <w:rsid w:val="00F9507A"/>
    <w:rsid w:val="00F955E7"/>
    <w:rsid w:val="00F95CFE"/>
    <w:rsid w:val="00F965C0"/>
    <w:rsid w:val="00F96B50"/>
    <w:rsid w:val="00F97C53"/>
    <w:rsid w:val="00FA08F7"/>
    <w:rsid w:val="00FA0E42"/>
    <w:rsid w:val="00FA2139"/>
    <w:rsid w:val="00FA2A77"/>
    <w:rsid w:val="00FA2B33"/>
    <w:rsid w:val="00FA4675"/>
    <w:rsid w:val="00FA4839"/>
    <w:rsid w:val="00FA48B1"/>
    <w:rsid w:val="00FA4BC3"/>
    <w:rsid w:val="00FA4C16"/>
    <w:rsid w:val="00FA4FD3"/>
    <w:rsid w:val="00FA50EB"/>
    <w:rsid w:val="00FA54EC"/>
    <w:rsid w:val="00FA5776"/>
    <w:rsid w:val="00FA69D1"/>
    <w:rsid w:val="00FA76A2"/>
    <w:rsid w:val="00FB036A"/>
    <w:rsid w:val="00FB082D"/>
    <w:rsid w:val="00FB167D"/>
    <w:rsid w:val="00FB21CE"/>
    <w:rsid w:val="00FB2892"/>
    <w:rsid w:val="00FB2E75"/>
    <w:rsid w:val="00FB303A"/>
    <w:rsid w:val="00FB352B"/>
    <w:rsid w:val="00FB3CCB"/>
    <w:rsid w:val="00FB3EBC"/>
    <w:rsid w:val="00FB4A5E"/>
    <w:rsid w:val="00FB59D5"/>
    <w:rsid w:val="00FB59E1"/>
    <w:rsid w:val="00FB5BAA"/>
    <w:rsid w:val="00FB5C67"/>
    <w:rsid w:val="00FB600E"/>
    <w:rsid w:val="00FB6C83"/>
    <w:rsid w:val="00FB6F12"/>
    <w:rsid w:val="00FB71FC"/>
    <w:rsid w:val="00FB7BD0"/>
    <w:rsid w:val="00FC07A5"/>
    <w:rsid w:val="00FC08C4"/>
    <w:rsid w:val="00FC1917"/>
    <w:rsid w:val="00FC2713"/>
    <w:rsid w:val="00FC2749"/>
    <w:rsid w:val="00FC2A8D"/>
    <w:rsid w:val="00FC3BA6"/>
    <w:rsid w:val="00FC3FF2"/>
    <w:rsid w:val="00FC4E60"/>
    <w:rsid w:val="00FC5E56"/>
    <w:rsid w:val="00FC6083"/>
    <w:rsid w:val="00FC6768"/>
    <w:rsid w:val="00FC6836"/>
    <w:rsid w:val="00FC6A9F"/>
    <w:rsid w:val="00FC6FA8"/>
    <w:rsid w:val="00FC7623"/>
    <w:rsid w:val="00FC7637"/>
    <w:rsid w:val="00FD1036"/>
    <w:rsid w:val="00FD10B0"/>
    <w:rsid w:val="00FD13F7"/>
    <w:rsid w:val="00FD1A58"/>
    <w:rsid w:val="00FD1F69"/>
    <w:rsid w:val="00FD2499"/>
    <w:rsid w:val="00FD288F"/>
    <w:rsid w:val="00FD2AAB"/>
    <w:rsid w:val="00FD3230"/>
    <w:rsid w:val="00FD34D8"/>
    <w:rsid w:val="00FD3CA6"/>
    <w:rsid w:val="00FD3CBE"/>
    <w:rsid w:val="00FD3D5E"/>
    <w:rsid w:val="00FD4F4D"/>
    <w:rsid w:val="00FD5DB7"/>
    <w:rsid w:val="00FD6767"/>
    <w:rsid w:val="00FD6882"/>
    <w:rsid w:val="00FD68F6"/>
    <w:rsid w:val="00FD71C0"/>
    <w:rsid w:val="00FD776D"/>
    <w:rsid w:val="00FD7B02"/>
    <w:rsid w:val="00FD7EBC"/>
    <w:rsid w:val="00FE01A7"/>
    <w:rsid w:val="00FE03C1"/>
    <w:rsid w:val="00FE072E"/>
    <w:rsid w:val="00FE0DE6"/>
    <w:rsid w:val="00FE19DE"/>
    <w:rsid w:val="00FE223A"/>
    <w:rsid w:val="00FE23A2"/>
    <w:rsid w:val="00FE28C2"/>
    <w:rsid w:val="00FE42A8"/>
    <w:rsid w:val="00FE4A5F"/>
    <w:rsid w:val="00FE5A44"/>
    <w:rsid w:val="00FE650F"/>
    <w:rsid w:val="00FE70D0"/>
    <w:rsid w:val="00FE72CB"/>
    <w:rsid w:val="00FE78D7"/>
    <w:rsid w:val="00FE7A3A"/>
    <w:rsid w:val="00FF03BE"/>
    <w:rsid w:val="00FF03D7"/>
    <w:rsid w:val="00FF0411"/>
    <w:rsid w:val="00FF06CE"/>
    <w:rsid w:val="00FF0BEA"/>
    <w:rsid w:val="00FF12F9"/>
    <w:rsid w:val="00FF16E0"/>
    <w:rsid w:val="00FF1ADF"/>
    <w:rsid w:val="00FF2112"/>
    <w:rsid w:val="00FF211E"/>
    <w:rsid w:val="00FF2F90"/>
    <w:rsid w:val="00FF39A1"/>
    <w:rsid w:val="00FF51BF"/>
    <w:rsid w:val="00FF6068"/>
    <w:rsid w:val="00FF61EC"/>
    <w:rsid w:val="00FF6540"/>
    <w:rsid w:val="00FF685C"/>
    <w:rsid w:val="00FF74ED"/>
    <w:rsid w:val="00FF7855"/>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FD911"/>
  <w15:chartTrackingRefBased/>
  <w15:docId w15:val="{A966960E-0886-40F0-A636-8C67FB3B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4C0"/>
  </w:style>
  <w:style w:type="paragraph" w:styleId="Heading1">
    <w:name w:val="heading 1"/>
    <w:basedOn w:val="Normal"/>
    <w:next w:val="Normal"/>
    <w:link w:val="Heading1Char"/>
    <w:uiPriority w:val="9"/>
    <w:qFormat/>
    <w:rsid w:val="00903AA4"/>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903AA4"/>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56324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ustStyle">
    <w:name w:val="Cust Style"/>
    <w:uiPriority w:val="99"/>
    <w:rsid w:val="009A21B3"/>
    <w:pPr>
      <w:numPr>
        <w:numId w:val="1"/>
      </w:numPr>
    </w:pPr>
  </w:style>
  <w:style w:type="numbering" w:customStyle="1" w:styleId="DCbullet">
    <w:name w:val="DC bullet"/>
    <w:uiPriority w:val="99"/>
    <w:rsid w:val="00A77494"/>
    <w:pPr>
      <w:numPr>
        <w:numId w:val="2"/>
      </w:numPr>
    </w:pPr>
  </w:style>
  <w:style w:type="paragraph" w:customStyle="1" w:styleId="Default">
    <w:name w:val="Default"/>
    <w:rsid w:val="002F44C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44C0"/>
    <w:pPr>
      <w:ind w:left="720"/>
      <w:contextualSpacing/>
    </w:pPr>
  </w:style>
  <w:style w:type="table" w:styleId="TableGrid">
    <w:name w:val="Table Grid"/>
    <w:basedOn w:val="TableNormal"/>
    <w:uiPriority w:val="39"/>
    <w:rsid w:val="002F4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44C0"/>
    <w:rPr>
      <w:sz w:val="16"/>
      <w:szCs w:val="16"/>
    </w:rPr>
  </w:style>
  <w:style w:type="paragraph" w:styleId="CommentText">
    <w:name w:val="annotation text"/>
    <w:basedOn w:val="Normal"/>
    <w:link w:val="CommentTextChar"/>
    <w:uiPriority w:val="99"/>
    <w:unhideWhenUsed/>
    <w:rsid w:val="002F44C0"/>
    <w:pPr>
      <w:spacing w:line="240" w:lineRule="auto"/>
    </w:pPr>
    <w:rPr>
      <w:sz w:val="20"/>
      <w:szCs w:val="20"/>
    </w:rPr>
  </w:style>
  <w:style w:type="character" w:customStyle="1" w:styleId="CommentTextChar">
    <w:name w:val="Comment Text Char"/>
    <w:basedOn w:val="DefaultParagraphFont"/>
    <w:link w:val="CommentText"/>
    <w:uiPriority w:val="99"/>
    <w:rsid w:val="002F44C0"/>
    <w:rPr>
      <w:sz w:val="20"/>
      <w:szCs w:val="20"/>
    </w:rPr>
  </w:style>
  <w:style w:type="character" w:styleId="Strong">
    <w:name w:val="Strong"/>
    <w:basedOn w:val="DefaultParagraphFont"/>
    <w:uiPriority w:val="22"/>
    <w:qFormat/>
    <w:rsid w:val="002F44C0"/>
    <w:rPr>
      <w:b/>
      <w:bCs/>
    </w:rPr>
  </w:style>
  <w:style w:type="character" w:styleId="Hyperlink">
    <w:name w:val="Hyperlink"/>
    <w:basedOn w:val="DefaultParagraphFont"/>
    <w:uiPriority w:val="99"/>
    <w:unhideWhenUsed/>
    <w:rsid w:val="002F44C0"/>
    <w:rPr>
      <w:color w:val="6B9F25" w:themeColor="hyperlink"/>
      <w:u w:val="single"/>
    </w:rPr>
  </w:style>
  <w:style w:type="paragraph" w:styleId="Header">
    <w:name w:val="header"/>
    <w:basedOn w:val="Normal"/>
    <w:link w:val="HeaderChar"/>
    <w:uiPriority w:val="99"/>
    <w:unhideWhenUsed/>
    <w:rsid w:val="002F44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4C0"/>
  </w:style>
  <w:style w:type="paragraph" w:styleId="FootnoteText">
    <w:name w:val="footnote text"/>
    <w:basedOn w:val="Normal"/>
    <w:link w:val="FootnoteTextChar"/>
    <w:uiPriority w:val="99"/>
    <w:semiHidden/>
    <w:unhideWhenUsed/>
    <w:rsid w:val="002F4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4C0"/>
    <w:rPr>
      <w:sz w:val="20"/>
      <w:szCs w:val="20"/>
    </w:rPr>
  </w:style>
  <w:style w:type="character" w:styleId="FootnoteReference">
    <w:name w:val="footnote reference"/>
    <w:basedOn w:val="DefaultParagraphFont"/>
    <w:uiPriority w:val="99"/>
    <w:semiHidden/>
    <w:unhideWhenUsed/>
    <w:rsid w:val="002F44C0"/>
    <w:rPr>
      <w:vertAlign w:val="superscript"/>
    </w:rPr>
  </w:style>
  <w:style w:type="character" w:customStyle="1" w:styleId="apple-converted-space">
    <w:name w:val="apple-converted-space"/>
    <w:basedOn w:val="DefaultParagraphFont"/>
    <w:rsid w:val="002F44C0"/>
  </w:style>
  <w:style w:type="paragraph" w:styleId="BalloonText">
    <w:name w:val="Balloon Text"/>
    <w:basedOn w:val="Normal"/>
    <w:link w:val="BalloonTextChar"/>
    <w:uiPriority w:val="99"/>
    <w:semiHidden/>
    <w:unhideWhenUsed/>
    <w:rsid w:val="002F4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4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2BC8"/>
    <w:rPr>
      <w:b/>
      <w:bCs/>
    </w:rPr>
  </w:style>
  <w:style w:type="character" w:customStyle="1" w:styleId="CommentSubjectChar">
    <w:name w:val="Comment Subject Char"/>
    <w:basedOn w:val="CommentTextChar"/>
    <w:link w:val="CommentSubject"/>
    <w:uiPriority w:val="99"/>
    <w:semiHidden/>
    <w:rsid w:val="00032BC8"/>
    <w:rPr>
      <w:b/>
      <w:bCs/>
      <w:sz w:val="20"/>
      <w:szCs w:val="20"/>
    </w:rPr>
  </w:style>
  <w:style w:type="character" w:customStyle="1" w:styleId="Heading1Char">
    <w:name w:val="Heading 1 Char"/>
    <w:basedOn w:val="DefaultParagraphFont"/>
    <w:link w:val="Heading1"/>
    <w:uiPriority w:val="9"/>
    <w:rsid w:val="00903AA4"/>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903AA4"/>
    <w:rPr>
      <w:rFonts w:asciiTheme="majorHAnsi" w:eastAsiaTheme="majorEastAsia" w:hAnsiTheme="majorHAnsi" w:cstheme="majorBidi"/>
      <w:color w:val="3E762A" w:themeColor="accent1" w:themeShade="BF"/>
      <w:sz w:val="26"/>
      <w:szCs w:val="26"/>
    </w:rPr>
  </w:style>
  <w:style w:type="paragraph" w:customStyle="1" w:styleId="TableParagraph">
    <w:name w:val="Table Paragraph"/>
    <w:basedOn w:val="Normal"/>
    <w:uiPriority w:val="1"/>
    <w:qFormat/>
    <w:rsid w:val="003F4456"/>
    <w:pPr>
      <w:widowControl w:val="0"/>
      <w:spacing w:after="0" w:line="240" w:lineRule="auto"/>
    </w:pPr>
  </w:style>
  <w:style w:type="character" w:customStyle="1" w:styleId="Heading3Char">
    <w:name w:val="Heading 3 Char"/>
    <w:basedOn w:val="DefaultParagraphFont"/>
    <w:link w:val="Heading3"/>
    <w:uiPriority w:val="9"/>
    <w:rsid w:val="00563247"/>
    <w:rPr>
      <w:rFonts w:asciiTheme="majorHAnsi" w:eastAsiaTheme="majorEastAsia" w:hAnsiTheme="majorHAnsi" w:cstheme="majorBidi"/>
      <w:color w:val="294E1C" w:themeColor="accent1" w:themeShade="7F"/>
      <w:sz w:val="24"/>
      <w:szCs w:val="24"/>
    </w:rPr>
  </w:style>
  <w:style w:type="paragraph" w:styleId="Caption">
    <w:name w:val="caption"/>
    <w:basedOn w:val="Normal"/>
    <w:next w:val="Normal"/>
    <w:uiPriority w:val="35"/>
    <w:unhideWhenUsed/>
    <w:qFormat/>
    <w:rsid w:val="00563247"/>
    <w:pPr>
      <w:spacing w:after="200" w:line="240" w:lineRule="auto"/>
    </w:pPr>
    <w:rPr>
      <w:i/>
      <w:iCs/>
      <w:color w:val="455F51" w:themeColor="text2"/>
      <w:sz w:val="18"/>
      <w:szCs w:val="18"/>
    </w:rPr>
  </w:style>
  <w:style w:type="paragraph" w:styleId="Footer">
    <w:name w:val="footer"/>
    <w:basedOn w:val="Normal"/>
    <w:link w:val="FooterChar"/>
    <w:uiPriority w:val="99"/>
    <w:unhideWhenUsed/>
    <w:rsid w:val="0064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C3"/>
  </w:style>
  <w:style w:type="character" w:styleId="PlaceholderText">
    <w:name w:val="Placeholder Text"/>
    <w:basedOn w:val="DefaultParagraphFont"/>
    <w:uiPriority w:val="99"/>
    <w:semiHidden/>
    <w:rsid w:val="00203761"/>
    <w:rPr>
      <w:color w:val="808080"/>
    </w:rPr>
  </w:style>
  <w:style w:type="character" w:customStyle="1" w:styleId="title1">
    <w:name w:val="title1"/>
    <w:basedOn w:val="DefaultParagraphFont"/>
    <w:rsid w:val="00910F86"/>
  </w:style>
  <w:style w:type="paragraph" w:customStyle="1" w:styleId="paragraph">
    <w:name w:val="paragraph"/>
    <w:basedOn w:val="Normal"/>
    <w:rsid w:val="000D2DCC"/>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0D2DCC"/>
  </w:style>
  <w:style w:type="character" w:customStyle="1" w:styleId="eop">
    <w:name w:val="eop"/>
    <w:basedOn w:val="DefaultParagraphFont"/>
    <w:rsid w:val="000D2DCC"/>
  </w:style>
  <w:style w:type="character" w:customStyle="1" w:styleId="contextualspellingandgrammarerror">
    <w:name w:val="contextualspellingandgrammarerror"/>
    <w:basedOn w:val="DefaultParagraphFont"/>
    <w:rsid w:val="00C46FB9"/>
  </w:style>
  <w:style w:type="paragraph" w:customStyle="1" w:styleId="p1">
    <w:name w:val="p1"/>
    <w:basedOn w:val="Normal"/>
    <w:rsid w:val="007C4276"/>
    <w:pPr>
      <w:spacing w:after="0" w:line="240" w:lineRule="auto"/>
    </w:pPr>
    <w:rPr>
      <w:rFonts w:ascii="Helvetica" w:hAnsi="Helvetica" w:cs="Times New Roman"/>
      <w:sz w:val="13"/>
      <w:szCs w:val="13"/>
    </w:rPr>
  </w:style>
  <w:style w:type="paragraph" w:styleId="Revision">
    <w:name w:val="Revision"/>
    <w:hidden/>
    <w:uiPriority w:val="99"/>
    <w:semiHidden/>
    <w:rsid w:val="00DF1C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950">
      <w:bodyDiv w:val="1"/>
      <w:marLeft w:val="0"/>
      <w:marRight w:val="0"/>
      <w:marTop w:val="0"/>
      <w:marBottom w:val="0"/>
      <w:divBdr>
        <w:top w:val="none" w:sz="0" w:space="0" w:color="auto"/>
        <w:left w:val="none" w:sz="0" w:space="0" w:color="auto"/>
        <w:bottom w:val="none" w:sz="0" w:space="0" w:color="auto"/>
        <w:right w:val="none" w:sz="0" w:space="0" w:color="auto"/>
      </w:divBdr>
    </w:div>
    <w:div w:id="43455624">
      <w:bodyDiv w:val="1"/>
      <w:marLeft w:val="0"/>
      <w:marRight w:val="0"/>
      <w:marTop w:val="0"/>
      <w:marBottom w:val="0"/>
      <w:divBdr>
        <w:top w:val="none" w:sz="0" w:space="0" w:color="auto"/>
        <w:left w:val="none" w:sz="0" w:space="0" w:color="auto"/>
        <w:bottom w:val="none" w:sz="0" w:space="0" w:color="auto"/>
        <w:right w:val="none" w:sz="0" w:space="0" w:color="auto"/>
      </w:divBdr>
    </w:div>
    <w:div w:id="48578462">
      <w:bodyDiv w:val="1"/>
      <w:marLeft w:val="0"/>
      <w:marRight w:val="0"/>
      <w:marTop w:val="0"/>
      <w:marBottom w:val="0"/>
      <w:divBdr>
        <w:top w:val="none" w:sz="0" w:space="0" w:color="auto"/>
        <w:left w:val="none" w:sz="0" w:space="0" w:color="auto"/>
        <w:bottom w:val="none" w:sz="0" w:space="0" w:color="auto"/>
        <w:right w:val="none" w:sz="0" w:space="0" w:color="auto"/>
      </w:divBdr>
    </w:div>
    <w:div w:id="212549943">
      <w:bodyDiv w:val="1"/>
      <w:marLeft w:val="0"/>
      <w:marRight w:val="0"/>
      <w:marTop w:val="0"/>
      <w:marBottom w:val="0"/>
      <w:divBdr>
        <w:top w:val="none" w:sz="0" w:space="0" w:color="auto"/>
        <w:left w:val="none" w:sz="0" w:space="0" w:color="auto"/>
        <w:bottom w:val="none" w:sz="0" w:space="0" w:color="auto"/>
        <w:right w:val="none" w:sz="0" w:space="0" w:color="auto"/>
      </w:divBdr>
    </w:div>
    <w:div w:id="261308479">
      <w:bodyDiv w:val="1"/>
      <w:marLeft w:val="0"/>
      <w:marRight w:val="0"/>
      <w:marTop w:val="0"/>
      <w:marBottom w:val="0"/>
      <w:divBdr>
        <w:top w:val="none" w:sz="0" w:space="0" w:color="auto"/>
        <w:left w:val="none" w:sz="0" w:space="0" w:color="auto"/>
        <w:bottom w:val="none" w:sz="0" w:space="0" w:color="auto"/>
        <w:right w:val="none" w:sz="0" w:space="0" w:color="auto"/>
      </w:divBdr>
    </w:div>
    <w:div w:id="267809952">
      <w:bodyDiv w:val="1"/>
      <w:marLeft w:val="0"/>
      <w:marRight w:val="0"/>
      <w:marTop w:val="0"/>
      <w:marBottom w:val="0"/>
      <w:divBdr>
        <w:top w:val="none" w:sz="0" w:space="0" w:color="auto"/>
        <w:left w:val="none" w:sz="0" w:space="0" w:color="auto"/>
        <w:bottom w:val="none" w:sz="0" w:space="0" w:color="auto"/>
        <w:right w:val="none" w:sz="0" w:space="0" w:color="auto"/>
      </w:divBdr>
      <w:divsChild>
        <w:div w:id="91705737">
          <w:marLeft w:val="0"/>
          <w:marRight w:val="0"/>
          <w:marTop w:val="0"/>
          <w:marBottom w:val="0"/>
          <w:divBdr>
            <w:top w:val="none" w:sz="0" w:space="0" w:color="auto"/>
            <w:left w:val="none" w:sz="0" w:space="0" w:color="auto"/>
            <w:bottom w:val="none" w:sz="0" w:space="0" w:color="auto"/>
            <w:right w:val="none" w:sz="0" w:space="0" w:color="auto"/>
          </w:divBdr>
        </w:div>
      </w:divsChild>
    </w:div>
    <w:div w:id="378944643">
      <w:bodyDiv w:val="1"/>
      <w:marLeft w:val="0"/>
      <w:marRight w:val="0"/>
      <w:marTop w:val="0"/>
      <w:marBottom w:val="0"/>
      <w:divBdr>
        <w:top w:val="none" w:sz="0" w:space="0" w:color="auto"/>
        <w:left w:val="none" w:sz="0" w:space="0" w:color="auto"/>
        <w:bottom w:val="none" w:sz="0" w:space="0" w:color="auto"/>
        <w:right w:val="none" w:sz="0" w:space="0" w:color="auto"/>
      </w:divBdr>
    </w:div>
    <w:div w:id="464004742">
      <w:bodyDiv w:val="1"/>
      <w:marLeft w:val="0"/>
      <w:marRight w:val="0"/>
      <w:marTop w:val="0"/>
      <w:marBottom w:val="0"/>
      <w:divBdr>
        <w:top w:val="none" w:sz="0" w:space="0" w:color="auto"/>
        <w:left w:val="none" w:sz="0" w:space="0" w:color="auto"/>
        <w:bottom w:val="none" w:sz="0" w:space="0" w:color="auto"/>
        <w:right w:val="none" w:sz="0" w:space="0" w:color="auto"/>
      </w:divBdr>
    </w:div>
    <w:div w:id="538933617">
      <w:bodyDiv w:val="1"/>
      <w:marLeft w:val="0"/>
      <w:marRight w:val="0"/>
      <w:marTop w:val="0"/>
      <w:marBottom w:val="0"/>
      <w:divBdr>
        <w:top w:val="none" w:sz="0" w:space="0" w:color="auto"/>
        <w:left w:val="none" w:sz="0" w:space="0" w:color="auto"/>
        <w:bottom w:val="none" w:sz="0" w:space="0" w:color="auto"/>
        <w:right w:val="none" w:sz="0" w:space="0" w:color="auto"/>
      </w:divBdr>
      <w:divsChild>
        <w:div w:id="1402751299">
          <w:marLeft w:val="0"/>
          <w:marRight w:val="0"/>
          <w:marTop w:val="0"/>
          <w:marBottom w:val="0"/>
          <w:divBdr>
            <w:top w:val="none" w:sz="0" w:space="0" w:color="auto"/>
            <w:left w:val="none" w:sz="0" w:space="0" w:color="auto"/>
            <w:bottom w:val="none" w:sz="0" w:space="0" w:color="auto"/>
            <w:right w:val="none" w:sz="0" w:space="0" w:color="auto"/>
          </w:divBdr>
        </w:div>
      </w:divsChild>
    </w:div>
    <w:div w:id="581305764">
      <w:bodyDiv w:val="1"/>
      <w:marLeft w:val="0"/>
      <w:marRight w:val="0"/>
      <w:marTop w:val="0"/>
      <w:marBottom w:val="0"/>
      <w:divBdr>
        <w:top w:val="none" w:sz="0" w:space="0" w:color="auto"/>
        <w:left w:val="none" w:sz="0" w:space="0" w:color="auto"/>
        <w:bottom w:val="none" w:sz="0" w:space="0" w:color="auto"/>
        <w:right w:val="none" w:sz="0" w:space="0" w:color="auto"/>
      </w:divBdr>
      <w:divsChild>
        <w:div w:id="2129740305">
          <w:marLeft w:val="0"/>
          <w:marRight w:val="0"/>
          <w:marTop w:val="0"/>
          <w:marBottom w:val="0"/>
          <w:divBdr>
            <w:top w:val="none" w:sz="0" w:space="0" w:color="auto"/>
            <w:left w:val="none" w:sz="0" w:space="0" w:color="auto"/>
            <w:bottom w:val="none" w:sz="0" w:space="0" w:color="auto"/>
            <w:right w:val="none" w:sz="0" w:space="0" w:color="auto"/>
          </w:divBdr>
          <w:divsChild>
            <w:div w:id="1295060699">
              <w:marLeft w:val="0"/>
              <w:marRight w:val="0"/>
              <w:marTop w:val="0"/>
              <w:marBottom w:val="0"/>
              <w:divBdr>
                <w:top w:val="none" w:sz="0" w:space="0" w:color="auto"/>
                <w:left w:val="none" w:sz="0" w:space="0" w:color="auto"/>
                <w:bottom w:val="none" w:sz="0" w:space="0" w:color="auto"/>
                <w:right w:val="none" w:sz="0" w:space="0" w:color="auto"/>
              </w:divBdr>
              <w:divsChild>
                <w:div w:id="221210876">
                  <w:marLeft w:val="0"/>
                  <w:marRight w:val="0"/>
                  <w:marTop w:val="0"/>
                  <w:marBottom w:val="0"/>
                  <w:divBdr>
                    <w:top w:val="none" w:sz="0" w:space="0" w:color="auto"/>
                    <w:left w:val="none" w:sz="0" w:space="0" w:color="auto"/>
                    <w:bottom w:val="none" w:sz="0" w:space="0" w:color="auto"/>
                    <w:right w:val="none" w:sz="0" w:space="0" w:color="auto"/>
                  </w:divBdr>
                  <w:divsChild>
                    <w:div w:id="1027366282">
                      <w:marLeft w:val="0"/>
                      <w:marRight w:val="0"/>
                      <w:marTop w:val="0"/>
                      <w:marBottom w:val="0"/>
                      <w:divBdr>
                        <w:top w:val="none" w:sz="0" w:space="0" w:color="auto"/>
                        <w:left w:val="none" w:sz="0" w:space="0" w:color="auto"/>
                        <w:bottom w:val="none" w:sz="0" w:space="0" w:color="auto"/>
                        <w:right w:val="none" w:sz="0" w:space="0" w:color="auto"/>
                      </w:divBdr>
                    </w:div>
                  </w:divsChild>
                </w:div>
                <w:div w:id="106631474">
                  <w:marLeft w:val="0"/>
                  <w:marRight w:val="0"/>
                  <w:marTop w:val="0"/>
                  <w:marBottom w:val="0"/>
                  <w:divBdr>
                    <w:top w:val="none" w:sz="0" w:space="0" w:color="auto"/>
                    <w:left w:val="none" w:sz="0" w:space="0" w:color="auto"/>
                    <w:bottom w:val="none" w:sz="0" w:space="0" w:color="auto"/>
                    <w:right w:val="none" w:sz="0" w:space="0" w:color="auto"/>
                  </w:divBdr>
                  <w:divsChild>
                    <w:div w:id="691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719203">
      <w:bodyDiv w:val="1"/>
      <w:marLeft w:val="0"/>
      <w:marRight w:val="0"/>
      <w:marTop w:val="0"/>
      <w:marBottom w:val="0"/>
      <w:divBdr>
        <w:top w:val="none" w:sz="0" w:space="0" w:color="auto"/>
        <w:left w:val="none" w:sz="0" w:space="0" w:color="auto"/>
        <w:bottom w:val="none" w:sz="0" w:space="0" w:color="auto"/>
        <w:right w:val="none" w:sz="0" w:space="0" w:color="auto"/>
      </w:divBdr>
    </w:div>
    <w:div w:id="665599525">
      <w:bodyDiv w:val="1"/>
      <w:marLeft w:val="0"/>
      <w:marRight w:val="0"/>
      <w:marTop w:val="0"/>
      <w:marBottom w:val="0"/>
      <w:divBdr>
        <w:top w:val="none" w:sz="0" w:space="0" w:color="auto"/>
        <w:left w:val="none" w:sz="0" w:space="0" w:color="auto"/>
        <w:bottom w:val="none" w:sz="0" w:space="0" w:color="auto"/>
        <w:right w:val="none" w:sz="0" w:space="0" w:color="auto"/>
      </w:divBdr>
    </w:div>
    <w:div w:id="693655233">
      <w:bodyDiv w:val="1"/>
      <w:marLeft w:val="0"/>
      <w:marRight w:val="0"/>
      <w:marTop w:val="0"/>
      <w:marBottom w:val="0"/>
      <w:divBdr>
        <w:top w:val="none" w:sz="0" w:space="0" w:color="auto"/>
        <w:left w:val="none" w:sz="0" w:space="0" w:color="auto"/>
        <w:bottom w:val="none" w:sz="0" w:space="0" w:color="auto"/>
        <w:right w:val="none" w:sz="0" w:space="0" w:color="auto"/>
      </w:divBdr>
    </w:div>
    <w:div w:id="866256924">
      <w:bodyDiv w:val="1"/>
      <w:marLeft w:val="0"/>
      <w:marRight w:val="0"/>
      <w:marTop w:val="0"/>
      <w:marBottom w:val="0"/>
      <w:divBdr>
        <w:top w:val="none" w:sz="0" w:space="0" w:color="auto"/>
        <w:left w:val="none" w:sz="0" w:space="0" w:color="auto"/>
        <w:bottom w:val="none" w:sz="0" w:space="0" w:color="auto"/>
        <w:right w:val="none" w:sz="0" w:space="0" w:color="auto"/>
      </w:divBdr>
      <w:divsChild>
        <w:div w:id="1959214536">
          <w:marLeft w:val="0"/>
          <w:marRight w:val="0"/>
          <w:marTop w:val="0"/>
          <w:marBottom w:val="0"/>
          <w:divBdr>
            <w:top w:val="none" w:sz="0" w:space="0" w:color="auto"/>
            <w:left w:val="none" w:sz="0" w:space="0" w:color="auto"/>
            <w:bottom w:val="none" w:sz="0" w:space="0" w:color="auto"/>
            <w:right w:val="none" w:sz="0" w:space="0" w:color="auto"/>
          </w:divBdr>
        </w:div>
      </w:divsChild>
    </w:div>
    <w:div w:id="912471920">
      <w:bodyDiv w:val="1"/>
      <w:marLeft w:val="0"/>
      <w:marRight w:val="0"/>
      <w:marTop w:val="0"/>
      <w:marBottom w:val="0"/>
      <w:divBdr>
        <w:top w:val="none" w:sz="0" w:space="0" w:color="auto"/>
        <w:left w:val="none" w:sz="0" w:space="0" w:color="auto"/>
        <w:bottom w:val="none" w:sz="0" w:space="0" w:color="auto"/>
        <w:right w:val="none" w:sz="0" w:space="0" w:color="auto"/>
      </w:divBdr>
    </w:div>
    <w:div w:id="932854611">
      <w:bodyDiv w:val="1"/>
      <w:marLeft w:val="0"/>
      <w:marRight w:val="0"/>
      <w:marTop w:val="0"/>
      <w:marBottom w:val="0"/>
      <w:divBdr>
        <w:top w:val="none" w:sz="0" w:space="0" w:color="auto"/>
        <w:left w:val="none" w:sz="0" w:space="0" w:color="auto"/>
        <w:bottom w:val="none" w:sz="0" w:space="0" w:color="auto"/>
        <w:right w:val="none" w:sz="0" w:space="0" w:color="auto"/>
      </w:divBdr>
    </w:div>
    <w:div w:id="948512394">
      <w:bodyDiv w:val="1"/>
      <w:marLeft w:val="0"/>
      <w:marRight w:val="0"/>
      <w:marTop w:val="0"/>
      <w:marBottom w:val="0"/>
      <w:divBdr>
        <w:top w:val="none" w:sz="0" w:space="0" w:color="auto"/>
        <w:left w:val="none" w:sz="0" w:space="0" w:color="auto"/>
        <w:bottom w:val="none" w:sz="0" w:space="0" w:color="auto"/>
        <w:right w:val="none" w:sz="0" w:space="0" w:color="auto"/>
      </w:divBdr>
    </w:div>
    <w:div w:id="955676613">
      <w:bodyDiv w:val="1"/>
      <w:marLeft w:val="0"/>
      <w:marRight w:val="0"/>
      <w:marTop w:val="0"/>
      <w:marBottom w:val="0"/>
      <w:divBdr>
        <w:top w:val="none" w:sz="0" w:space="0" w:color="auto"/>
        <w:left w:val="none" w:sz="0" w:space="0" w:color="auto"/>
        <w:bottom w:val="none" w:sz="0" w:space="0" w:color="auto"/>
        <w:right w:val="none" w:sz="0" w:space="0" w:color="auto"/>
      </w:divBdr>
    </w:div>
    <w:div w:id="1046024564">
      <w:bodyDiv w:val="1"/>
      <w:marLeft w:val="0"/>
      <w:marRight w:val="0"/>
      <w:marTop w:val="0"/>
      <w:marBottom w:val="0"/>
      <w:divBdr>
        <w:top w:val="none" w:sz="0" w:space="0" w:color="auto"/>
        <w:left w:val="none" w:sz="0" w:space="0" w:color="auto"/>
        <w:bottom w:val="none" w:sz="0" w:space="0" w:color="auto"/>
        <w:right w:val="none" w:sz="0" w:space="0" w:color="auto"/>
      </w:divBdr>
    </w:div>
    <w:div w:id="1119034026">
      <w:bodyDiv w:val="1"/>
      <w:marLeft w:val="0"/>
      <w:marRight w:val="0"/>
      <w:marTop w:val="0"/>
      <w:marBottom w:val="0"/>
      <w:divBdr>
        <w:top w:val="none" w:sz="0" w:space="0" w:color="auto"/>
        <w:left w:val="none" w:sz="0" w:space="0" w:color="auto"/>
        <w:bottom w:val="none" w:sz="0" w:space="0" w:color="auto"/>
        <w:right w:val="none" w:sz="0" w:space="0" w:color="auto"/>
      </w:divBdr>
    </w:div>
    <w:div w:id="1130511676">
      <w:bodyDiv w:val="1"/>
      <w:marLeft w:val="0"/>
      <w:marRight w:val="0"/>
      <w:marTop w:val="0"/>
      <w:marBottom w:val="0"/>
      <w:divBdr>
        <w:top w:val="none" w:sz="0" w:space="0" w:color="auto"/>
        <w:left w:val="none" w:sz="0" w:space="0" w:color="auto"/>
        <w:bottom w:val="none" w:sz="0" w:space="0" w:color="auto"/>
        <w:right w:val="none" w:sz="0" w:space="0" w:color="auto"/>
      </w:divBdr>
    </w:div>
    <w:div w:id="1135025019">
      <w:bodyDiv w:val="1"/>
      <w:marLeft w:val="0"/>
      <w:marRight w:val="0"/>
      <w:marTop w:val="0"/>
      <w:marBottom w:val="0"/>
      <w:divBdr>
        <w:top w:val="none" w:sz="0" w:space="0" w:color="auto"/>
        <w:left w:val="none" w:sz="0" w:space="0" w:color="auto"/>
        <w:bottom w:val="none" w:sz="0" w:space="0" w:color="auto"/>
        <w:right w:val="none" w:sz="0" w:space="0" w:color="auto"/>
      </w:divBdr>
    </w:div>
    <w:div w:id="1152605126">
      <w:bodyDiv w:val="1"/>
      <w:marLeft w:val="0"/>
      <w:marRight w:val="0"/>
      <w:marTop w:val="0"/>
      <w:marBottom w:val="0"/>
      <w:divBdr>
        <w:top w:val="none" w:sz="0" w:space="0" w:color="auto"/>
        <w:left w:val="none" w:sz="0" w:space="0" w:color="auto"/>
        <w:bottom w:val="none" w:sz="0" w:space="0" w:color="auto"/>
        <w:right w:val="none" w:sz="0" w:space="0" w:color="auto"/>
      </w:divBdr>
    </w:div>
    <w:div w:id="1170607766">
      <w:bodyDiv w:val="1"/>
      <w:marLeft w:val="0"/>
      <w:marRight w:val="0"/>
      <w:marTop w:val="0"/>
      <w:marBottom w:val="0"/>
      <w:divBdr>
        <w:top w:val="none" w:sz="0" w:space="0" w:color="auto"/>
        <w:left w:val="none" w:sz="0" w:space="0" w:color="auto"/>
        <w:bottom w:val="none" w:sz="0" w:space="0" w:color="auto"/>
        <w:right w:val="none" w:sz="0" w:space="0" w:color="auto"/>
      </w:divBdr>
    </w:div>
    <w:div w:id="1207110155">
      <w:bodyDiv w:val="1"/>
      <w:marLeft w:val="0"/>
      <w:marRight w:val="0"/>
      <w:marTop w:val="0"/>
      <w:marBottom w:val="0"/>
      <w:divBdr>
        <w:top w:val="none" w:sz="0" w:space="0" w:color="auto"/>
        <w:left w:val="none" w:sz="0" w:space="0" w:color="auto"/>
        <w:bottom w:val="none" w:sz="0" w:space="0" w:color="auto"/>
        <w:right w:val="none" w:sz="0" w:space="0" w:color="auto"/>
      </w:divBdr>
    </w:div>
    <w:div w:id="1208252700">
      <w:bodyDiv w:val="1"/>
      <w:marLeft w:val="0"/>
      <w:marRight w:val="0"/>
      <w:marTop w:val="0"/>
      <w:marBottom w:val="0"/>
      <w:divBdr>
        <w:top w:val="none" w:sz="0" w:space="0" w:color="auto"/>
        <w:left w:val="none" w:sz="0" w:space="0" w:color="auto"/>
        <w:bottom w:val="none" w:sz="0" w:space="0" w:color="auto"/>
        <w:right w:val="none" w:sz="0" w:space="0" w:color="auto"/>
      </w:divBdr>
    </w:div>
    <w:div w:id="1216163600">
      <w:bodyDiv w:val="1"/>
      <w:marLeft w:val="0"/>
      <w:marRight w:val="0"/>
      <w:marTop w:val="0"/>
      <w:marBottom w:val="0"/>
      <w:divBdr>
        <w:top w:val="none" w:sz="0" w:space="0" w:color="auto"/>
        <w:left w:val="none" w:sz="0" w:space="0" w:color="auto"/>
        <w:bottom w:val="none" w:sz="0" w:space="0" w:color="auto"/>
        <w:right w:val="none" w:sz="0" w:space="0" w:color="auto"/>
      </w:divBdr>
    </w:div>
    <w:div w:id="1260218796">
      <w:bodyDiv w:val="1"/>
      <w:marLeft w:val="0"/>
      <w:marRight w:val="0"/>
      <w:marTop w:val="0"/>
      <w:marBottom w:val="0"/>
      <w:divBdr>
        <w:top w:val="none" w:sz="0" w:space="0" w:color="auto"/>
        <w:left w:val="none" w:sz="0" w:space="0" w:color="auto"/>
        <w:bottom w:val="none" w:sz="0" w:space="0" w:color="auto"/>
        <w:right w:val="none" w:sz="0" w:space="0" w:color="auto"/>
      </w:divBdr>
    </w:div>
    <w:div w:id="1272476692">
      <w:bodyDiv w:val="1"/>
      <w:marLeft w:val="0"/>
      <w:marRight w:val="0"/>
      <w:marTop w:val="0"/>
      <w:marBottom w:val="0"/>
      <w:divBdr>
        <w:top w:val="none" w:sz="0" w:space="0" w:color="auto"/>
        <w:left w:val="none" w:sz="0" w:space="0" w:color="auto"/>
        <w:bottom w:val="none" w:sz="0" w:space="0" w:color="auto"/>
        <w:right w:val="none" w:sz="0" w:space="0" w:color="auto"/>
      </w:divBdr>
    </w:div>
    <w:div w:id="1274632542">
      <w:bodyDiv w:val="1"/>
      <w:marLeft w:val="0"/>
      <w:marRight w:val="0"/>
      <w:marTop w:val="0"/>
      <w:marBottom w:val="0"/>
      <w:divBdr>
        <w:top w:val="none" w:sz="0" w:space="0" w:color="auto"/>
        <w:left w:val="none" w:sz="0" w:space="0" w:color="auto"/>
        <w:bottom w:val="none" w:sz="0" w:space="0" w:color="auto"/>
        <w:right w:val="none" w:sz="0" w:space="0" w:color="auto"/>
      </w:divBdr>
    </w:div>
    <w:div w:id="1278215395">
      <w:bodyDiv w:val="1"/>
      <w:marLeft w:val="0"/>
      <w:marRight w:val="0"/>
      <w:marTop w:val="0"/>
      <w:marBottom w:val="0"/>
      <w:divBdr>
        <w:top w:val="none" w:sz="0" w:space="0" w:color="auto"/>
        <w:left w:val="none" w:sz="0" w:space="0" w:color="auto"/>
        <w:bottom w:val="none" w:sz="0" w:space="0" w:color="auto"/>
        <w:right w:val="none" w:sz="0" w:space="0" w:color="auto"/>
      </w:divBdr>
    </w:div>
    <w:div w:id="1306008145">
      <w:bodyDiv w:val="1"/>
      <w:marLeft w:val="0"/>
      <w:marRight w:val="0"/>
      <w:marTop w:val="0"/>
      <w:marBottom w:val="0"/>
      <w:divBdr>
        <w:top w:val="none" w:sz="0" w:space="0" w:color="auto"/>
        <w:left w:val="none" w:sz="0" w:space="0" w:color="auto"/>
        <w:bottom w:val="none" w:sz="0" w:space="0" w:color="auto"/>
        <w:right w:val="none" w:sz="0" w:space="0" w:color="auto"/>
      </w:divBdr>
    </w:div>
    <w:div w:id="1333416899">
      <w:bodyDiv w:val="1"/>
      <w:marLeft w:val="0"/>
      <w:marRight w:val="0"/>
      <w:marTop w:val="0"/>
      <w:marBottom w:val="0"/>
      <w:divBdr>
        <w:top w:val="none" w:sz="0" w:space="0" w:color="auto"/>
        <w:left w:val="none" w:sz="0" w:space="0" w:color="auto"/>
        <w:bottom w:val="none" w:sz="0" w:space="0" w:color="auto"/>
        <w:right w:val="none" w:sz="0" w:space="0" w:color="auto"/>
      </w:divBdr>
    </w:div>
    <w:div w:id="1381975460">
      <w:bodyDiv w:val="1"/>
      <w:marLeft w:val="0"/>
      <w:marRight w:val="0"/>
      <w:marTop w:val="0"/>
      <w:marBottom w:val="0"/>
      <w:divBdr>
        <w:top w:val="none" w:sz="0" w:space="0" w:color="auto"/>
        <w:left w:val="none" w:sz="0" w:space="0" w:color="auto"/>
        <w:bottom w:val="none" w:sz="0" w:space="0" w:color="auto"/>
        <w:right w:val="none" w:sz="0" w:space="0" w:color="auto"/>
      </w:divBdr>
    </w:div>
    <w:div w:id="1459838208">
      <w:bodyDiv w:val="1"/>
      <w:marLeft w:val="0"/>
      <w:marRight w:val="0"/>
      <w:marTop w:val="0"/>
      <w:marBottom w:val="0"/>
      <w:divBdr>
        <w:top w:val="none" w:sz="0" w:space="0" w:color="auto"/>
        <w:left w:val="none" w:sz="0" w:space="0" w:color="auto"/>
        <w:bottom w:val="none" w:sz="0" w:space="0" w:color="auto"/>
        <w:right w:val="none" w:sz="0" w:space="0" w:color="auto"/>
      </w:divBdr>
    </w:div>
    <w:div w:id="1521353511">
      <w:bodyDiv w:val="1"/>
      <w:marLeft w:val="0"/>
      <w:marRight w:val="0"/>
      <w:marTop w:val="0"/>
      <w:marBottom w:val="0"/>
      <w:divBdr>
        <w:top w:val="none" w:sz="0" w:space="0" w:color="auto"/>
        <w:left w:val="none" w:sz="0" w:space="0" w:color="auto"/>
        <w:bottom w:val="none" w:sz="0" w:space="0" w:color="auto"/>
        <w:right w:val="none" w:sz="0" w:space="0" w:color="auto"/>
      </w:divBdr>
    </w:div>
    <w:div w:id="1606159421">
      <w:bodyDiv w:val="1"/>
      <w:marLeft w:val="0"/>
      <w:marRight w:val="0"/>
      <w:marTop w:val="0"/>
      <w:marBottom w:val="0"/>
      <w:divBdr>
        <w:top w:val="none" w:sz="0" w:space="0" w:color="auto"/>
        <w:left w:val="none" w:sz="0" w:space="0" w:color="auto"/>
        <w:bottom w:val="none" w:sz="0" w:space="0" w:color="auto"/>
        <w:right w:val="none" w:sz="0" w:space="0" w:color="auto"/>
      </w:divBdr>
    </w:div>
    <w:div w:id="1729918772">
      <w:bodyDiv w:val="1"/>
      <w:marLeft w:val="0"/>
      <w:marRight w:val="0"/>
      <w:marTop w:val="0"/>
      <w:marBottom w:val="0"/>
      <w:divBdr>
        <w:top w:val="none" w:sz="0" w:space="0" w:color="auto"/>
        <w:left w:val="none" w:sz="0" w:space="0" w:color="auto"/>
        <w:bottom w:val="none" w:sz="0" w:space="0" w:color="auto"/>
        <w:right w:val="none" w:sz="0" w:space="0" w:color="auto"/>
      </w:divBdr>
      <w:divsChild>
        <w:div w:id="1386874606">
          <w:marLeft w:val="0"/>
          <w:marRight w:val="0"/>
          <w:marTop w:val="0"/>
          <w:marBottom w:val="0"/>
          <w:divBdr>
            <w:top w:val="none" w:sz="0" w:space="0" w:color="auto"/>
            <w:left w:val="none" w:sz="0" w:space="0" w:color="auto"/>
            <w:bottom w:val="none" w:sz="0" w:space="0" w:color="auto"/>
            <w:right w:val="none" w:sz="0" w:space="0" w:color="auto"/>
          </w:divBdr>
        </w:div>
        <w:div w:id="1833988630">
          <w:marLeft w:val="0"/>
          <w:marRight w:val="0"/>
          <w:marTop w:val="0"/>
          <w:marBottom w:val="0"/>
          <w:divBdr>
            <w:top w:val="none" w:sz="0" w:space="0" w:color="auto"/>
            <w:left w:val="none" w:sz="0" w:space="0" w:color="auto"/>
            <w:bottom w:val="none" w:sz="0" w:space="0" w:color="auto"/>
            <w:right w:val="none" w:sz="0" w:space="0" w:color="auto"/>
          </w:divBdr>
        </w:div>
        <w:div w:id="1339850000">
          <w:marLeft w:val="0"/>
          <w:marRight w:val="0"/>
          <w:marTop w:val="0"/>
          <w:marBottom w:val="0"/>
          <w:divBdr>
            <w:top w:val="none" w:sz="0" w:space="0" w:color="auto"/>
            <w:left w:val="none" w:sz="0" w:space="0" w:color="auto"/>
            <w:bottom w:val="none" w:sz="0" w:space="0" w:color="auto"/>
            <w:right w:val="none" w:sz="0" w:space="0" w:color="auto"/>
          </w:divBdr>
        </w:div>
        <w:div w:id="182790079">
          <w:marLeft w:val="0"/>
          <w:marRight w:val="0"/>
          <w:marTop w:val="0"/>
          <w:marBottom w:val="0"/>
          <w:divBdr>
            <w:top w:val="none" w:sz="0" w:space="0" w:color="auto"/>
            <w:left w:val="none" w:sz="0" w:space="0" w:color="auto"/>
            <w:bottom w:val="none" w:sz="0" w:space="0" w:color="auto"/>
            <w:right w:val="none" w:sz="0" w:space="0" w:color="auto"/>
          </w:divBdr>
        </w:div>
        <w:div w:id="1266840135">
          <w:marLeft w:val="0"/>
          <w:marRight w:val="0"/>
          <w:marTop w:val="0"/>
          <w:marBottom w:val="0"/>
          <w:divBdr>
            <w:top w:val="none" w:sz="0" w:space="0" w:color="auto"/>
            <w:left w:val="none" w:sz="0" w:space="0" w:color="auto"/>
            <w:bottom w:val="none" w:sz="0" w:space="0" w:color="auto"/>
            <w:right w:val="none" w:sz="0" w:space="0" w:color="auto"/>
          </w:divBdr>
        </w:div>
        <w:div w:id="743180981">
          <w:marLeft w:val="0"/>
          <w:marRight w:val="0"/>
          <w:marTop w:val="0"/>
          <w:marBottom w:val="0"/>
          <w:divBdr>
            <w:top w:val="none" w:sz="0" w:space="0" w:color="auto"/>
            <w:left w:val="none" w:sz="0" w:space="0" w:color="auto"/>
            <w:bottom w:val="none" w:sz="0" w:space="0" w:color="auto"/>
            <w:right w:val="none" w:sz="0" w:space="0" w:color="auto"/>
          </w:divBdr>
        </w:div>
        <w:div w:id="1226254809">
          <w:marLeft w:val="0"/>
          <w:marRight w:val="0"/>
          <w:marTop w:val="0"/>
          <w:marBottom w:val="0"/>
          <w:divBdr>
            <w:top w:val="none" w:sz="0" w:space="0" w:color="auto"/>
            <w:left w:val="none" w:sz="0" w:space="0" w:color="auto"/>
            <w:bottom w:val="none" w:sz="0" w:space="0" w:color="auto"/>
            <w:right w:val="none" w:sz="0" w:space="0" w:color="auto"/>
          </w:divBdr>
        </w:div>
        <w:div w:id="2088767668">
          <w:marLeft w:val="0"/>
          <w:marRight w:val="0"/>
          <w:marTop w:val="0"/>
          <w:marBottom w:val="0"/>
          <w:divBdr>
            <w:top w:val="none" w:sz="0" w:space="0" w:color="auto"/>
            <w:left w:val="none" w:sz="0" w:space="0" w:color="auto"/>
            <w:bottom w:val="none" w:sz="0" w:space="0" w:color="auto"/>
            <w:right w:val="none" w:sz="0" w:space="0" w:color="auto"/>
          </w:divBdr>
        </w:div>
        <w:div w:id="1564410516">
          <w:marLeft w:val="0"/>
          <w:marRight w:val="0"/>
          <w:marTop w:val="0"/>
          <w:marBottom w:val="0"/>
          <w:divBdr>
            <w:top w:val="none" w:sz="0" w:space="0" w:color="auto"/>
            <w:left w:val="none" w:sz="0" w:space="0" w:color="auto"/>
            <w:bottom w:val="none" w:sz="0" w:space="0" w:color="auto"/>
            <w:right w:val="none" w:sz="0" w:space="0" w:color="auto"/>
          </w:divBdr>
        </w:div>
        <w:div w:id="1771777502">
          <w:marLeft w:val="0"/>
          <w:marRight w:val="0"/>
          <w:marTop w:val="0"/>
          <w:marBottom w:val="0"/>
          <w:divBdr>
            <w:top w:val="none" w:sz="0" w:space="0" w:color="auto"/>
            <w:left w:val="none" w:sz="0" w:space="0" w:color="auto"/>
            <w:bottom w:val="none" w:sz="0" w:space="0" w:color="auto"/>
            <w:right w:val="none" w:sz="0" w:space="0" w:color="auto"/>
          </w:divBdr>
        </w:div>
        <w:div w:id="1027952828">
          <w:marLeft w:val="0"/>
          <w:marRight w:val="0"/>
          <w:marTop w:val="0"/>
          <w:marBottom w:val="0"/>
          <w:divBdr>
            <w:top w:val="none" w:sz="0" w:space="0" w:color="auto"/>
            <w:left w:val="none" w:sz="0" w:space="0" w:color="auto"/>
            <w:bottom w:val="none" w:sz="0" w:space="0" w:color="auto"/>
            <w:right w:val="none" w:sz="0" w:space="0" w:color="auto"/>
          </w:divBdr>
        </w:div>
      </w:divsChild>
    </w:div>
    <w:div w:id="1800419603">
      <w:bodyDiv w:val="1"/>
      <w:marLeft w:val="0"/>
      <w:marRight w:val="0"/>
      <w:marTop w:val="0"/>
      <w:marBottom w:val="0"/>
      <w:divBdr>
        <w:top w:val="none" w:sz="0" w:space="0" w:color="auto"/>
        <w:left w:val="none" w:sz="0" w:space="0" w:color="auto"/>
        <w:bottom w:val="none" w:sz="0" w:space="0" w:color="auto"/>
        <w:right w:val="none" w:sz="0" w:space="0" w:color="auto"/>
      </w:divBdr>
      <w:divsChild>
        <w:div w:id="2110805728">
          <w:marLeft w:val="0"/>
          <w:marRight w:val="0"/>
          <w:marTop w:val="0"/>
          <w:marBottom w:val="0"/>
          <w:divBdr>
            <w:top w:val="none" w:sz="0" w:space="0" w:color="auto"/>
            <w:left w:val="none" w:sz="0" w:space="0" w:color="auto"/>
            <w:bottom w:val="none" w:sz="0" w:space="0" w:color="auto"/>
            <w:right w:val="none" w:sz="0" w:space="0" w:color="auto"/>
          </w:divBdr>
        </w:div>
      </w:divsChild>
    </w:div>
    <w:div w:id="2015107352">
      <w:bodyDiv w:val="1"/>
      <w:marLeft w:val="0"/>
      <w:marRight w:val="0"/>
      <w:marTop w:val="0"/>
      <w:marBottom w:val="0"/>
      <w:divBdr>
        <w:top w:val="none" w:sz="0" w:space="0" w:color="auto"/>
        <w:left w:val="none" w:sz="0" w:space="0" w:color="auto"/>
        <w:bottom w:val="none" w:sz="0" w:space="0" w:color="auto"/>
        <w:right w:val="none" w:sz="0" w:space="0" w:color="auto"/>
      </w:divBdr>
    </w:div>
    <w:div w:id="2076926378">
      <w:bodyDiv w:val="1"/>
      <w:marLeft w:val="0"/>
      <w:marRight w:val="0"/>
      <w:marTop w:val="0"/>
      <w:marBottom w:val="0"/>
      <w:divBdr>
        <w:top w:val="none" w:sz="0" w:space="0" w:color="auto"/>
        <w:left w:val="none" w:sz="0" w:space="0" w:color="auto"/>
        <w:bottom w:val="none" w:sz="0" w:space="0" w:color="auto"/>
        <w:right w:val="none" w:sz="0" w:space="0" w:color="auto"/>
      </w:divBdr>
      <w:divsChild>
        <w:div w:id="1140463245">
          <w:marLeft w:val="0"/>
          <w:marRight w:val="0"/>
          <w:marTop w:val="0"/>
          <w:marBottom w:val="0"/>
          <w:divBdr>
            <w:top w:val="none" w:sz="0" w:space="0" w:color="auto"/>
            <w:left w:val="none" w:sz="0" w:space="0" w:color="auto"/>
            <w:bottom w:val="none" w:sz="0" w:space="0" w:color="auto"/>
            <w:right w:val="none" w:sz="0" w:space="0" w:color="auto"/>
          </w:divBdr>
        </w:div>
        <w:div w:id="1709257211">
          <w:marLeft w:val="0"/>
          <w:marRight w:val="0"/>
          <w:marTop w:val="0"/>
          <w:marBottom w:val="0"/>
          <w:divBdr>
            <w:top w:val="none" w:sz="0" w:space="0" w:color="auto"/>
            <w:left w:val="none" w:sz="0" w:space="0" w:color="auto"/>
            <w:bottom w:val="none" w:sz="0" w:space="0" w:color="auto"/>
            <w:right w:val="none" w:sz="0" w:space="0" w:color="auto"/>
          </w:divBdr>
          <w:divsChild>
            <w:div w:id="1170026815">
              <w:marLeft w:val="0"/>
              <w:marRight w:val="0"/>
              <w:marTop w:val="0"/>
              <w:marBottom w:val="0"/>
              <w:divBdr>
                <w:top w:val="none" w:sz="0" w:space="0" w:color="auto"/>
                <w:left w:val="none" w:sz="0" w:space="0" w:color="auto"/>
                <w:bottom w:val="none" w:sz="0" w:space="0" w:color="auto"/>
                <w:right w:val="none" w:sz="0" w:space="0" w:color="auto"/>
              </w:divBdr>
              <w:divsChild>
                <w:div w:id="1697928774">
                  <w:marLeft w:val="0"/>
                  <w:marRight w:val="0"/>
                  <w:marTop w:val="0"/>
                  <w:marBottom w:val="0"/>
                  <w:divBdr>
                    <w:top w:val="none" w:sz="0" w:space="0" w:color="auto"/>
                    <w:left w:val="none" w:sz="0" w:space="0" w:color="auto"/>
                    <w:bottom w:val="none" w:sz="0" w:space="0" w:color="auto"/>
                    <w:right w:val="none" w:sz="0" w:space="0" w:color="auto"/>
                  </w:divBdr>
                  <w:divsChild>
                    <w:div w:id="889338236">
                      <w:marLeft w:val="0"/>
                      <w:marRight w:val="0"/>
                      <w:marTop w:val="0"/>
                      <w:marBottom w:val="0"/>
                      <w:divBdr>
                        <w:top w:val="none" w:sz="0" w:space="0" w:color="auto"/>
                        <w:left w:val="none" w:sz="0" w:space="0" w:color="auto"/>
                        <w:bottom w:val="none" w:sz="0" w:space="0" w:color="auto"/>
                        <w:right w:val="none" w:sz="0" w:space="0" w:color="auto"/>
                      </w:divBdr>
                    </w:div>
                  </w:divsChild>
                </w:div>
                <w:div w:id="700470882">
                  <w:marLeft w:val="0"/>
                  <w:marRight w:val="0"/>
                  <w:marTop w:val="0"/>
                  <w:marBottom w:val="0"/>
                  <w:divBdr>
                    <w:top w:val="none" w:sz="0" w:space="0" w:color="auto"/>
                    <w:left w:val="none" w:sz="0" w:space="0" w:color="auto"/>
                    <w:bottom w:val="none" w:sz="0" w:space="0" w:color="auto"/>
                    <w:right w:val="none" w:sz="0" w:space="0" w:color="auto"/>
                  </w:divBdr>
                  <w:divsChild>
                    <w:div w:id="1715734626">
                      <w:marLeft w:val="0"/>
                      <w:marRight w:val="0"/>
                      <w:marTop w:val="0"/>
                      <w:marBottom w:val="0"/>
                      <w:divBdr>
                        <w:top w:val="none" w:sz="0" w:space="0" w:color="auto"/>
                        <w:left w:val="none" w:sz="0" w:space="0" w:color="auto"/>
                        <w:bottom w:val="none" w:sz="0" w:space="0" w:color="auto"/>
                        <w:right w:val="none" w:sz="0" w:space="0" w:color="auto"/>
                      </w:divBdr>
                    </w:div>
                  </w:divsChild>
                </w:div>
                <w:div w:id="168183425">
                  <w:marLeft w:val="0"/>
                  <w:marRight w:val="0"/>
                  <w:marTop w:val="0"/>
                  <w:marBottom w:val="0"/>
                  <w:divBdr>
                    <w:top w:val="none" w:sz="0" w:space="0" w:color="auto"/>
                    <w:left w:val="none" w:sz="0" w:space="0" w:color="auto"/>
                    <w:bottom w:val="none" w:sz="0" w:space="0" w:color="auto"/>
                    <w:right w:val="none" w:sz="0" w:space="0" w:color="auto"/>
                  </w:divBdr>
                  <w:divsChild>
                    <w:div w:id="248200663">
                      <w:marLeft w:val="0"/>
                      <w:marRight w:val="0"/>
                      <w:marTop w:val="0"/>
                      <w:marBottom w:val="0"/>
                      <w:divBdr>
                        <w:top w:val="none" w:sz="0" w:space="0" w:color="auto"/>
                        <w:left w:val="none" w:sz="0" w:space="0" w:color="auto"/>
                        <w:bottom w:val="none" w:sz="0" w:space="0" w:color="auto"/>
                        <w:right w:val="none" w:sz="0" w:space="0" w:color="auto"/>
                      </w:divBdr>
                    </w:div>
                  </w:divsChild>
                </w:div>
                <w:div w:id="110323530">
                  <w:marLeft w:val="0"/>
                  <w:marRight w:val="0"/>
                  <w:marTop w:val="0"/>
                  <w:marBottom w:val="0"/>
                  <w:divBdr>
                    <w:top w:val="none" w:sz="0" w:space="0" w:color="auto"/>
                    <w:left w:val="none" w:sz="0" w:space="0" w:color="auto"/>
                    <w:bottom w:val="none" w:sz="0" w:space="0" w:color="auto"/>
                    <w:right w:val="none" w:sz="0" w:space="0" w:color="auto"/>
                  </w:divBdr>
                  <w:divsChild>
                    <w:div w:id="1570798451">
                      <w:marLeft w:val="0"/>
                      <w:marRight w:val="0"/>
                      <w:marTop w:val="0"/>
                      <w:marBottom w:val="0"/>
                      <w:divBdr>
                        <w:top w:val="none" w:sz="0" w:space="0" w:color="auto"/>
                        <w:left w:val="none" w:sz="0" w:space="0" w:color="auto"/>
                        <w:bottom w:val="none" w:sz="0" w:space="0" w:color="auto"/>
                        <w:right w:val="none" w:sz="0" w:space="0" w:color="auto"/>
                      </w:divBdr>
                    </w:div>
                  </w:divsChild>
                </w:div>
                <w:div w:id="2075856646">
                  <w:marLeft w:val="0"/>
                  <w:marRight w:val="0"/>
                  <w:marTop w:val="0"/>
                  <w:marBottom w:val="0"/>
                  <w:divBdr>
                    <w:top w:val="none" w:sz="0" w:space="0" w:color="auto"/>
                    <w:left w:val="none" w:sz="0" w:space="0" w:color="auto"/>
                    <w:bottom w:val="none" w:sz="0" w:space="0" w:color="auto"/>
                    <w:right w:val="none" w:sz="0" w:space="0" w:color="auto"/>
                  </w:divBdr>
                  <w:divsChild>
                    <w:div w:id="917011117">
                      <w:marLeft w:val="0"/>
                      <w:marRight w:val="0"/>
                      <w:marTop w:val="0"/>
                      <w:marBottom w:val="0"/>
                      <w:divBdr>
                        <w:top w:val="none" w:sz="0" w:space="0" w:color="auto"/>
                        <w:left w:val="none" w:sz="0" w:space="0" w:color="auto"/>
                        <w:bottom w:val="none" w:sz="0" w:space="0" w:color="auto"/>
                        <w:right w:val="none" w:sz="0" w:space="0" w:color="auto"/>
                      </w:divBdr>
                    </w:div>
                  </w:divsChild>
                </w:div>
                <w:div w:id="1836457178">
                  <w:marLeft w:val="0"/>
                  <w:marRight w:val="0"/>
                  <w:marTop w:val="0"/>
                  <w:marBottom w:val="0"/>
                  <w:divBdr>
                    <w:top w:val="none" w:sz="0" w:space="0" w:color="auto"/>
                    <w:left w:val="none" w:sz="0" w:space="0" w:color="auto"/>
                    <w:bottom w:val="none" w:sz="0" w:space="0" w:color="auto"/>
                    <w:right w:val="none" w:sz="0" w:space="0" w:color="auto"/>
                  </w:divBdr>
                  <w:divsChild>
                    <w:div w:id="1664747226">
                      <w:marLeft w:val="0"/>
                      <w:marRight w:val="0"/>
                      <w:marTop w:val="0"/>
                      <w:marBottom w:val="0"/>
                      <w:divBdr>
                        <w:top w:val="none" w:sz="0" w:space="0" w:color="auto"/>
                        <w:left w:val="none" w:sz="0" w:space="0" w:color="auto"/>
                        <w:bottom w:val="none" w:sz="0" w:space="0" w:color="auto"/>
                        <w:right w:val="none" w:sz="0" w:space="0" w:color="auto"/>
                      </w:divBdr>
                    </w:div>
                  </w:divsChild>
                </w:div>
                <w:div w:id="1538859863">
                  <w:marLeft w:val="0"/>
                  <w:marRight w:val="0"/>
                  <w:marTop w:val="0"/>
                  <w:marBottom w:val="0"/>
                  <w:divBdr>
                    <w:top w:val="none" w:sz="0" w:space="0" w:color="auto"/>
                    <w:left w:val="none" w:sz="0" w:space="0" w:color="auto"/>
                    <w:bottom w:val="none" w:sz="0" w:space="0" w:color="auto"/>
                    <w:right w:val="none" w:sz="0" w:space="0" w:color="auto"/>
                  </w:divBdr>
                  <w:divsChild>
                    <w:div w:id="1794591274">
                      <w:marLeft w:val="0"/>
                      <w:marRight w:val="0"/>
                      <w:marTop w:val="0"/>
                      <w:marBottom w:val="0"/>
                      <w:divBdr>
                        <w:top w:val="none" w:sz="0" w:space="0" w:color="auto"/>
                        <w:left w:val="none" w:sz="0" w:space="0" w:color="auto"/>
                        <w:bottom w:val="none" w:sz="0" w:space="0" w:color="auto"/>
                        <w:right w:val="none" w:sz="0" w:space="0" w:color="auto"/>
                      </w:divBdr>
                    </w:div>
                  </w:divsChild>
                </w:div>
                <w:div w:id="2074815911">
                  <w:marLeft w:val="0"/>
                  <w:marRight w:val="0"/>
                  <w:marTop w:val="0"/>
                  <w:marBottom w:val="0"/>
                  <w:divBdr>
                    <w:top w:val="none" w:sz="0" w:space="0" w:color="auto"/>
                    <w:left w:val="none" w:sz="0" w:space="0" w:color="auto"/>
                    <w:bottom w:val="none" w:sz="0" w:space="0" w:color="auto"/>
                    <w:right w:val="none" w:sz="0" w:space="0" w:color="auto"/>
                  </w:divBdr>
                  <w:divsChild>
                    <w:div w:id="1237205737">
                      <w:marLeft w:val="0"/>
                      <w:marRight w:val="0"/>
                      <w:marTop w:val="0"/>
                      <w:marBottom w:val="0"/>
                      <w:divBdr>
                        <w:top w:val="none" w:sz="0" w:space="0" w:color="auto"/>
                        <w:left w:val="none" w:sz="0" w:space="0" w:color="auto"/>
                        <w:bottom w:val="none" w:sz="0" w:space="0" w:color="auto"/>
                        <w:right w:val="none" w:sz="0" w:space="0" w:color="auto"/>
                      </w:divBdr>
                    </w:div>
                  </w:divsChild>
                </w:div>
                <w:div w:id="1444229258">
                  <w:marLeft w:val="0"/>
                  <w:marRight w:val="0"/>
                  <w:marTop w:val="0"/>
                  <w:marBottom w:val="0"/>
                  <w:divBdr>
                    <w:top w:val="none" w:sz="0" w:space="0" w:color="auto"/>
                    <w:left w:val="none" w:sz="0" w:space="0" w:color="auto"/>
                    <w:bottom w:val="none" w:sz="0" w:space="0" w:color="auto"/>
                    <w:right w:val="none" w:sz="0" w:space="0" w:color="auto"/>
                  </w:divBdr>
                  <w:divsChild>
                    <w:div w:id="1787306212">
                      <w:marLeft w:val="0"/>
                      <w:marRight w:val="0"/>
                      <w:marTop w:val="0"/>
                      <w:marBottom w:val="0"/>
                      <w:divBdr>
                        <w:top w:val="none" w:sz="0" w:space="0" w:color="auto"/>
                        <w:left w:val="none" w:sz="0" w:space="0" w:color="auto"/>
                        <w:bottom w:val="none" w:sz="0" w:space="0" w:color="auto"/>
                        <w:right w:val="none" w:sz="0" w:space="0" w:color="auto"/>
                      </w:divBdr>
                    </w:div>
                  </w:divsChild>
                </w:div>
                <w:div w:id="1978340643">
                  <w:marLeft w:val="0"/>
                  <w:marRight w:val="0"/>
                  <w:marTop w:val="0"/>
                  <w:marBottom w:val="0"/>
                  <w:divBdr>
                    <w:top w:val="none" w:sz="0" w:space="0" w:color="auto"/>
                    <w:left w:val="none" w:sz="0" w:space="0" w:color="auto"/>
                    <w:bottom w:val="none" w:sz="0" w:space="0" w:color="auto"/>
                    <w:right w:val="none" w:sz="0" w:space="0" w:color="auto"/>
                  </w:divBdr>
                  <w:divsChild>
                    <w:div w:id="988098653">
                      <w:marLeft w:val="0"/>
                      <w:marRight w:val="0"/>
                      <w:marTop w:val="0"/>
                      <w:marBottom w:val="0"/>
                      <w:divBdr>
                        <w:top w:val="none" w:sz="0" w:space="0" w:color="auto"/>
                        <w:left w:val="none" w:sz="0" w:space="0" w:color="auto"/>
                        <w:bottom w:val="none" w:sz="0" w:space="0" w:color="auto"/>
                        <w:right w:val="none" w:sz="0" w:space="0" w:color="auto"/>
                      </w:divBdr>
                    </w:div>
                  </w:divsChild>
                </w:div>
                <w:div w:id="632563576">
                  <w:marLeft w:val="0"/>
                  <w:marRight w:val="0"/>
                  <w:marTop w:val="0"/>
                  <w:marBottom w:val="0"/>
                  <w:divBdr>
                    <w:top w:val="none" w:sz="0" w:space="0" w:color="auto"/>
                    <w:left w:val="none" w:sz="0" w:space="0" w:color="auto"/>
                    <w:bottom w:val="none" w:sz="0" w:space="0" w:color="auto"/>
                    <w:right w:val="none" w:sz="0" w:space="0" w:color="auto"/>
                  </w:divBdr>
                  <w:divsChild>
                    <w:div w:id="2017415495">
                      <w:marLeft w:val="0"/>
                      <w:marRight w:val="0"/>
                      <w:marTop w:val="0"/>
                      <w:marBottom w:val="0"/>
                      <w:divBdr>
                        <w:top w:val="none" w:sz="0" w:space="0" w:color="auto"/>
                        <w:left w:val="none" w:sz="0" w:space="0" w:color="auto"/>
                        <w:bottom w:val="none" w:sz="0" w:space="0" w:color="auto"/>
                        <w:right w:val="none" w:sz="0" w:space="0" w:color="auto"/>
                      </w:divBdr>
                    </w:div>
                  </w:divsChild>
                </w:div>
                <w:div w:id="1585257421">
                  <w:marLeft w:val="0"/>
                  <w:marRight w:val="0"/>
                  <w:marTop w:val="0"/>
                  <w:marBottom w:val="0"/>
                  <w:divBdr>
                    <w:top w:val="none" w:sz="0" w:space="0" w:color="auto"/>
                    <w:left w:val="none" w:sz="0" w:space="0" w:color="auto"/>
                    <w:bottom w:val="none" w:sz="0" w:space="0" w:color="auto"/>
                    <w:right w:val="none" w:sz="0" w:space="0" w:color="auto"/>
                  </w:divBdr>
                  <w:divsChild>
                    <w:div w:id="1002585451">
                      <w:marLeft w:val="0"/>
                      <w:marRight w:val="0"/>
                      <w:marTop w:val="0"/>
                      <w:marBottom w:val="0"/>
                      <w:divBdr>
                        <w:top w:val="none" w:sz="0" w:space="0" w:color="auto"/>
                        <w:left w:val="none" w:sz="0" w:space="0" w:color="auto"/>
                        <w:bottom w:val="none" w:sz="0" w:space="0" w:color="auto"/>
                        <w:right w:val="none" w:sz="0" w:space="0" w:color="auto"/>
                      </w:divBdr>
                    </w:div>
                  </w:divsChild>
                </w:div>
                <w:div w:id="58476701">
                  <w:marLeft w:val="0"/>
                  <w:marRight w:val="0"/>
                  <w:marTop w:val="0"/>
                  <w:marBottom w:val="0"/>
                  <w:divBdr>
                    <w:top w:val="none" w:sz="0" w:space="0" w:color="auto"/>
                    <w:left w:val="none" w:sz="0" w:space="0" w:color="auto"/>
                    <w:bottom w:val="none" w:sz="0" w:space="0" w:color="auto"/>
                    <w:right w:val="none" w:sz="0" w:space="0" w:color="auto"/>
                  </w:divBdr>
                  <w:divsChild>
                    <w:div w:id="194315665">
                      <w:marLeft w:val="0"/>
                      <w:marRight w:val="0"/>
                      <w:marTop w:val="0"/>
                      <w:marBottom w:val="0"/>
                      <w:divBdr>
                        <w:top w:val="none" w:sz="0" w:space="0" w:color="auto"/>
                        <w:left w:val="none" w:sz="0" w:space="0" w:color="auto"/>
                        <w:bottom w:val="none" w:sz="0" w:space="0" w:color="auto"/>
                        <w:right w:val="none" w:sz="0" w:space="0" w:color="auto"/>
                      </w:divBdr>
                    </w:div>
                  </w:divsChild>
                </w:div>
                <w:div w:id="852954833">
                  <w:marLeft w:val="0"/>
                  <w:marRight w:val="0"/>
                  <w:marTop w:val="0"/>
                  <w:marBottom w:val="0"/>
                  <w:divBdr>
                    <w:top w:val="none" w:sz="0" w:space="0" w:color="auto"/>
                    <w:left w:val="none" w:sz="0" w:space="0" w:color="auto"/>
                    <w:bottom w:val="none" w:sz="0" w:space="0" w:color="auto"/>
                    <w:right w:val="none" w:sz="0" w:space="0" w:color="auto"/>
                  </w:divBdr>
                  <w:divsChild>
                    <w:div w:id="1226452873">
                      <w:marLeft w:val="0"/>
                      <w:marRight w:val="0"/>
                      <w:marTop w:val="0"/>
                      <w:marBottom w:val="0"/>
                      <w:divBdr>
                        <w:top w:val="none" w:sz="0" w:space="0" w:color="auto"/>
                        <w:left w:val="none" w:sz="0" w:space="0" w:color="auto"/>
                        <w:bottom w:val="none" w:sz="0" w:space="0" w:color="auto"/>
                        <w:right w:val="none" w:sz="0" w:space="0" w:color="auto"/>
                      </w:divBdr>
                    </w:div>
                  </w:divsChild>
                </w:div>
                <w:div w:id="1738898653">
                  <w:marLeft w:val="0"/>
                  <w:marRight w:val="0"/>
                  <w:marTop w:val="0"/>
                  <w:marBottom w:val="0"/>
                  <w:divBdr>
                    <w:top w:val="none" w:sz="0" w:space="0" w:color="auto"/>
                    <w:left w:val="none" w:sz="0" w:space="0" w:color="auto"/>
                    <w:bottom w:val="none" w:sz="0" w:space="0" w:color="auto"/>
                    <w:right w:val="none" w:sz="0" w:space="0" w:color="auto"/>
                  </w:divBdr>
                  <w:divsChild>
                    <w:div w:id="2038235826">
                      <w:marLeft w:val="0"/>
                      <w:marRight w:val="0"/>
                      <w:marTop w:val="0"/>
                      <w:marBottom w:val="0"/>
                      <w:divBdr>
                        <w:top w:val="none" w:sz="0" w:space="0" w:color="auto"/>
                        <w:left w:val="none" w:sz="0" w:space="0" w:color="auto"/>
                        <w:bottom w:val="none" w:sz="0" w:space="0" w:color="auto"/>
                        <w:right w:val="none" w:sz="0" w:space="0" w:color="auto"/>
                      </w:divBdr>
                    </w:div>
                  </w:divsChild>
                </w:div>
                <w:div w:id="239024530">
                  <w:marLeft w:val="0"/>
                  <w:marRight w:val="0"/>
                  <w:marTop w:val="0"/>
                  <w:marBottom w:val="0"/>
                  <w:divBdr>
                    <w:top w:val="none" w:sz="0" w:space="0" w:color="auto"/>
                    <w:left w:val="none" w:sz="0" w:space="0" w:color="auto"/>
                    <w:bottom w:val="none" w:sz="0" w:space="0" w:color="auto"/>
                    <w:right w:val="none" w:sz="0" w:space="0" w:color="auto"/>
                  </w:divBdr>
                  <w:divsChild>
                    <w:div w:id="1592396618">
                      <w:marLeft w:val="0"/>
                      <w:marRight w:val="0"/>
                      <w:marTop w:val="0"/>
                      <w:marBottom w:val="0"/>
                      <w:divBdr>
                        <w:top w:val="none" w:sz="0" w:space="0" w:color="auto"/>
                        <w:left w:val="none" w:sz="0" w:space="0" w:color="auto"/>
                        <w:bottom w:val="none" w:sz="0" w:space="0" w:color="auto"/>
                        <w:right w:val="none" w:sz="0" w:space="0" w:color="auto"/>
                      </w:divBdr>
                    </w:div>
                  </w:divsChild>
                </w:div>
                <w:div w:id="1817182428">
                  <w:marLeft w:val="0"/>
                  <w:marRight w:val="0"/>
                  <w:marTop w:val="0"/>
                  <w:marBottom w:val="0"/>
                  <w:divBdr>
                    <w:top w:val="none" w:sz="0" w:space="0" w:color="auto"/>
                    <w:left w:val="none" w:sz="0" w:space="0" w:color="auto"/>
                    <w:bottom w:val="none" w:sz="0" w:space="0" w:color="auto"/>
                    <w:right w:val="none" w:sz="0" w:space="0" w:color="auto"/>
                  </w:divBdr>
                  <w:divsChild>
                    <w:div w:id="831916939">
                      <w:marLeft w:val="0"/>
                      <w:marRight w:val="0"/>
                      <w:marTop w:val="0"/>
                      <w:marBottom w:val="0"/>
                      <w:divBdr>
                        <w:top w:val="none" w:sz="0" w:space="0" w:color="auto"/>
                        <w:left w:val="none" w:sz="0" w:space="0" w:color="auto"/>
                        <w:bottom w:val="none" w:sz="0" w:space="0" w:color="auto"/>
                        <w:right w:val="none" w:sz="0" w:space="0" w:color="auto"/>
                      </w:divBdr>
                    </w:div>
                  </w:divsChild>
                </w:div>
                <w:div w:id="580525197">
                  <w:marLeft w:val="0"/>
                  <w:marRight w:val="0"/>
                  <w:marTop w:val="0"/>
                  <w:marBottom w:val="0"/>
                  <w:divBdr>
                    <w:top w:val="none" w:sz="0" w:space="0" w:color="auto"/>
                    <w:left w:val="none" w:sz="0" w:space="0" w:color="auto"/>
                    <w:bottom w:val="none" w:sz="0" w:space="0" w:color="auto"/>
                    <w:right w:val="none" w:sz="0" w:space="0" w:color="auto"/>
                  </w:divBdr>
                  <w:divsChild>
                    <w:div w:id="314455291">
                      <w:marLeft w:val="0"/>
                      <w:marRight w:val="0"/>
                      <w:marTop w:val="0"/>
                      <w:marBottom w:val="0"/>
                      <w:divBdr>
                        <w:top w:val="none" w:sz="0" w:space="0" w:color="auto"/>
                        <w:left w:val="none" w:sz="0" w:space="0" w:color="auto"/>
                        <w:bottom w:val="none" w:sz="0" w:space="0" w:color="auto"/>
                        <w:right w:val="none" w:sz="0" w:space="0" w:color="auto"/>
                      </w:divBdr>
                    </w:div>
                  </w:divsChild>
                </w:div>
                <w:div w:id="2054769235">
                  <w:marLeft w:val="0"/>
                  <w:marRight w:val="0"/>
                  <w:marTop w:val="0"/>
                  <w:marBottom w:val="0"/>
                  <w:divBdr>
                    <w:top w:val="none" w:sz="0" w:space="0" w:color="auto"/>
                    <w:left w:val="none" w:sz="0" w:space="0" w:color="auto"/>
                    <w:bottom w:val="none" w:sz="0" w:space="0" w:color="auto"/>
                    <w:right w:val="none" w:sz="0" w:space="0" w:color="auto"/>
                  </w:divBdr>
                  <w:divsChild>
                    <w:div w:id="1860849382">
                      <w:marLeft w:val="0"/>
                      <w:marRight w:val="0"/>
                      <w:marTop w:val="0"/>
                      <w:marBottom w:val="0"/>
                      <w:divBdr>
                        <w:top w:val="none" w:sz="0" w:space="0" w:color="auto"/>
                        <w:left w:val="none" w:sz="0" w:space="0" w:color="auto"/>
                        <w:bottom w:val="none" w:sz="0" w:space="0" w:color="auto"/>
                        <w:right w:val="none" w:sz="0" w:space="0" w:color="auto"/>
                      </w:divBdr>
                    </w:div>
                  </w:divsChild>
                </w:div>
                <w:div w:id="408314321">
                  <w:marLeft w:val="0"/>
                  <w:marRight w:val="0"/>
                  <w:marTop w:val="0"/>
                  <w:marBottom w:val="0"/>
                  <w:divBdr>
                    <w:top w:val="none" w:sz="0" w:space="0" w:color="auto"/>
                    <w:left w:val="none" w:sz="0" w:space="0" w:color="auto"/>
                    <w:bottom w:val="none" w:sz="0" w:space="0" w:color="auto"/>
                    <w:right w:val="none" w:sz="0" w:space="0" w:color="auto"/>
                  </w:divBdr>
                  <w:divsChild>
                    <w:div w:id="1826630676">
                      <w:marLeft w:val="0"/>
                      <w:marRight w:val="0"/>
                      <w:marTop w:val="0"/>
                      <w:marBottom w:val="0"/>
                      <w:divBdr>
                        <w:top w:val="none" w:sz="0" w:space="0" w:color="auto"/>
                        <w:left w:val="none" w:sz="0" w:space="0" w:color="auto"/>
                        <w:bottom w:val="none" w:sz="0" w:space="0" w:color="auto"/>
                        <w:right w:val="none" w:sz="0" w:space="0" w:color="auto"/>
                      </w:divBdr>
                    </w:div>
                  </w:divsChild>
                </w:div>
                <w:div w:id="1939022206">
                  <w:marLeft w:val="0"/>
                  <w:marRight w:val="0"/>
                  <w:marTop w:val="0"/>
                  <w:marBottom w:val="0"/>
                  <w:divBdr>
                    <w:top w:val="none" w:sz="0" w:space="0" w:color="auto"/>
                    <w:left w:val="none" w:sz="0" w:space="0" w:color="auto"/>
                    <w:bottom w:val="none" w:sz="0" w:space="0" w:color="auto"/>
                    <w:right w:val="none" w:sz="0" w:space="0" w:color="auto"/>
                  </w:divBdr>
                  <w:divsChild>
                    <w:div w:id="907032566">
                      <w:marLeft w:val="0"/>
                      <w:marRight w:val="0"/>
                      <w:marTop w:val="0"/>
                      <w:marBottom w:val="0"/>
                      <w:divBdr>
                        <w:top w:val="none" w:sz="0" w:space="0" w:color="auto"/>
                        <w:left w:val="none" w:sz="0" w:space="0" w:color="auto"/>
                        <w:bottom w:val="none" w:sz="0" w:space="0" w:color="auto"/>
                        <w:right w:val="none" w:sz="0" w:space="0" w:color="auto"/>
                      </w:divBdr>
                    </w:div>
                  </w:divsChild>
                </w:div>
                <w:div w:id="1657950615">
                  <w:marLeft w:val="0"/>
                  <w:marRight w:val="0"/>
                  <w:marTop w:val="0"/>
                  <w:marBottom w:val="0"/>
                  <w:divBdr>
                    <w:top w:val="none" w:sz="0" w:space="0" w:color="auto"/>
                    <w:left w:val="none" w:sz="0" w:space="0" w:color="auto"/>
                    <w:bottom w:val="none" w:sz="0" w:space="0" w:color="auto"/>
                    <w:right w:val="none" w:sz="0" w:space="0" w:color="auto"/>
                  </w:divBdr>
                  <w:divsChild>
                    <w:div w:id="1755396249">
                      <w:marLeft w:val="0"/>
                      <w:marRight w:val="0"/>
                      <w:marTop w:val="0"/>
                      <w:marBottom w:val="0"/>
                      <w:divBdr>
                        <w:top w:val="none" w:sz="0" w:space="0" w:color="auto"/>
                        <w:left w:val="none" w:sz="0" w:space="0" w:color="auto"/>
                        <w:bottom w:val="none" w:sz="0" w:space="0" w:color="auto"/>
                        <w:right w:val="none" w:sz="0" w:space="0" w:color="auto"/>
                      </w:divBdr>
                    </w:div>
                  </w:divsChild>
                </w:div>
                <w:div w:id="1268807081">
                  <w:marLeft w:val="0"/>
                  <w:marRight w:val="0"/>
                  <w:marTop w:val="0"/>
                  <w:marBottom w:val="0"/>
                  <w:divBdr>
                    <w:top w:val="none" w:sz="0" w:space="0" w:color="auto"/>
                    <w:left w:val="none" w:sz="0" w:space="0" w:color="auto"/>
                    <w:bottom w:val="none" w:sz="0" w:space="0" w:color="auto"/>
                    <w:right w:val="none" w:sz="0" w:space="0" w:color="auto"/>
                  </w:divBdr>
                  <w:divsChild>
                    <w:div w:id="798643011">
                      <w:marLeft w:val="0"/>
                      <w:marRight w:val="0"/>
                      <w:marTop w:val="0"/>
                      <w:marBottom w:val="0"/>
                      <w:divBdr>
                        <w:top w:val="none" w:sz="0" w:space="0" w:color="auto"/>
                        <w:left w:val="none" w:sz="0" w:space="0" w:color="auto"/>
                        <w:bottom w:val="none" w:sz="0" w:space="0" w:color="auto"/>
                        <w:right w:val="none" w:sz="0" w:space="0" w:color="auto"/>
                      </w:divBdr>
                    </w:div>
                  </w:divsChild>
                </w:div>
                <w:div w:id="1617983275">
                  <w:marLeft w:val="0"/>
                  <w:marRight w:val="0"/>
                  <w:marTop w:val="0"/>
                  <w:marBottom w:val="0"/>
                  <w:divBdr>
                    <w:top w:val="none" w:sz="0" w:space="0" w:color="auto"/>
                    <w:left w:val="none" w:sz="0" w:space="0" w:color="auto"/>
                    <w:bottom w:val="none" w:sz="0" w:space="0" w:color="auto"/>
                    <w:right w:val="none" w:sz="0" w:space="0" w:color="auto"/>
                  </w:divBdr>
                  <w:divsChild>
                    <w:div w:id="141503086">
                      <w:marLeft w:val="0"/>
                      <w:marRight w:val="0"/>
                      <w:marTop w:val="0"/>
                      <w:marBottom w:val="0"/>
                      <w:divBdr>
                        <w:top w:val="none" w:sz="0" w:space="0" w:color="auto"/>
                        <w:left w:val="none" w:sz="0" w:space="0" w:color="auto"/>
                        <w:bottom w:val="none" w:sz="0" w:space="0" w:color="auto"/>
                        <w:right w:val="none" w:sz="0" w:space="0" w:color="auto"/>
                      </w:divBdr>
                    </w:div>
                  </w:divsChild>
                </w:div>
                <w:div w:id="1274433166">
                  <w:marLeft w:val="0"/>
                  <w:marRight w:val="0"/>
                  <w:marTop w:val="0"/>
                  <w:marBottom w:val="0"/>
                  <w:divBdr>
                    <w:top w:val="none" w:sz="0" w:space="0" w:color="auto"/>
                    <w:left w:val="none" w:sz="0" w:space="0" w:color="auto"/>
                    <w:bottom w:val="none" w:sz="0" w:space="0" w:color="auto"/>
                    <w:right w:val="none" w:sz="0" w:space="0" w:color="auto"/>
                  </w:divBdr>
                  <w:divsChild>
                    <w:div w:id="1399935697">
                      <w:marLeft w:val="0"/>
                      <w:marRight w:val="0"/>
                      <w:marTop w:val="0"/>
                      <w:marBottom w:val="0"/>
                      <w:divBdr>
                        <w:top w:val="none" w:sz="0" w:space="0" w:color="auto"/>
                        <w:left w:val="none" w:sz="0" w:space="0" w:color="auto"/>
                        <w:bottom w:val="none" w:sz="0" w:space="0" w:color="auto"/>
                        <w:right w:val="none" w:sz="0" w:space="0" w:color="auto"/>
                      </w:divBdr>
                    </w:div>
                  </w:divsChild>
                </w:div>
                <w:div w:id="1472594657">
                  <w:marLeft w:val="0"/>
                  <w:marRight w:val="0"/>
                  <w:marTop w:val="0"/>
                  <w:marBottom w:val="0"/>
                  <w:divBdr>
                    <w:top w:val="none" w:sz="0" w:space="0" w:color="auto"/>
                    <w:left w:val="none" w:sz="0" w:space="0" w:color="auto"/>
                    <w:bottom w:val="none" w:sz="0" w:space="0" w:color="auto"/>
                    <w:right w:val="none" w:sz="0" w:space="0" w:color="auto"/>
                  </w:divBdr>
                  <w:divsChild>
                    <w:div w:id="1046758664">
                      <w:marLeft w:val="0"/>
                      <w:marRight w:val="0"/>
                      <w:marTop w:val="0"/>
                      <w:marBottom w:val="0"/>
                      <w:divBdr>
                        <w:top w:val="none" w:sz="0" w:space="0" w:color="auto"/>
                        <w:left w:val="none" w:sz="0" w:space="0" w:color="auto"/>
                        <w:bottom w:val="none" w:sz="0" w:space="0" w:color="auto"/>
                        <w:right w:val="none" w:sz="0" w:space="0" w:color="auto"/>
                      </w:divBdr>
                    </w:div>
                  </w:divsChild>
                </w:div>
                <w:div w:id="1608351232">
                  <w:marLeft w:val="0"/>
                  <w:marRight w:val="0"/>
                  <w:marTop w:val="0"/>
                  <w:marBottom w:val="0"/>
                  <w:divBdr>
                    <w:top w:val="none" w:sz="0" w:space="0" w:color="auto"/>
                    <w:left w:val="none" w:sz="0" w:space="0" w:color="auto"/>
                    <w:bottom w:val="none" w:sz="0" w:space="0" w:color="auto"/>
                    <w:right w:val="none" w:sz="0" w:space="0" w:color="auto"/>
                  </w:divBdr>
                  <w:divsChild>
                    <w:div w:id="1952129182">
                      <w:marLeft w:val="0"/>
                      <w:marRight w:val="0"/>
                      <w:marTop w:val="0"/>
                      <w:marBottom w:val="0"/>
                      <w:divBdr>
                        <w:top w:val="none" w:sz="0" w:space="0" w:color="auto"/>
                        <w:left w:val="none" w:sz="0" w:space="0" w:color="auto"/>
                        <w:bottom w:val="none" w:sz="0" w:space="0" w:color="auto"/>
                        <w:right w:val="none" w:sz="0" w:space="0" w:color="auto"/>
                      </w:divBdr>
                    </w:div>
                  </w:divsChild>
                </w:div>
                <w:div w:id="518543565">
                  <w:marLeft w:val="0"/>
                  <w:marRight w:val="0"/>
                  <w:marTop w:val="0"/>
                  <w:marBottom w:val="0"/>
                  <w:divBdr>
                    <w:top w:val="none" w:sz="0" w:space="0" w:color="auto"/>
                    <w:left w:val="none" w:sz="0" w:space="0" w:color="auto"/>
                    <w:bottom w:val="none" w:sz="0" w:space="0" w:color="auto"/>
                    <w:right w:val="none" w:sz="0" w:space="0" w:color="auto"/>
                  </w:divBdr>
                  <w:divsChild>
                    <w:div w:id="2044090155">
                      <w:marLeft w:val="0"/>
                      <w:marRight w:val="0"/>
                      <w:marTop w:val="0"/>
                      <w:marBottom w:val="0"/>
                      <w:divBdr>
                        <w:top w:val="none" w:sz="0" w:space="0" w:color="auto"/>
                        <w:left w:val="none" w:sz="0" w:space="0" w:color="auto"/>
                        <w:bottom w:val="none" w:sz="0" w:space="0" w:color="auto"/>
                        <w:right w:val="none" w:sz="0" w:space="0" w:color="auto"/>
                      </w:divBdr>
                    </w:div>
                  </w:divsChild>
                </w:div>
                <w:div w:id="1722627694">
                  <w:marLeft w:val="0"/>
                  <w:marRight w:val="0"/>
                  <w:marTop w:val="0"/>
                  <w:marBottom w:val="0"/>
                  <w:divBdr>
                    <w:top w:val="none" w:sz="0" w:space="0" w:color="auto"/>
                    <w:left w:val="none" w:sz="0" w:space="0" w:color="auto"/>
                    <w:bottom w:val="none" w:sz="0" w:space="0" w:color="auto"/>
                    <w:right w:val="none" w:sz="0" w:space="0" w:color="auto"/>
                  </w:divBdr>
                  <w:divsChild>
                    <w:div w:id="1183667328">
                      <w:marLeft w:val="0"/>
                      <w:marRight w:val="0"/>
                      <w:marTop w:val="0"/>
                      <w:marBottom w:val="0"/>
                      <w:divBdr>
                        <w:top w:val="none" w:sz="0" w:space="0" w:color="auto"/>
                        <w:left w:val="none" w:sz="0" w:space="0" w:color="auto"/>
                        <w:bottom w:val="none" w:sz="0" w:space="0" w:color="auto"/>
                        <w:right w:val="none" w:sz="0" w:space="0" w:color="auto"/>
                      </w:divBdr>
                    </w:div>
                  </w:divsChild>
                </w:div>
                <w:div w:id="95684685">
                  <w:marLeft w:val="0"/>
                  <w:marRight w:val="0"/>
                  <w:marTop w:val="0"/>
                  <w:marBottom w:val="0"/>
                  <w:divBdr>
                    <w:top w:val="none" w:sz="0" w:space="0" w:color="auto"/>
                    <w:left w:val="none" w:sz="0" w:space="0" w:color="auto"/>
                    <w:bottom w:val="none" w:sz="0" w:space="0" w:color="auto"/>
                    <w:right w:val="none" w:sz="0" w:space="0" w:color="auto"/>
                  </w:divBdr>
                  <w:divsChild>
                    <w:div w:id="919868371">
                      <w:marLeft w:val="0"/>
                      <w:marRight w:val="0"/>
                      <w:marTop w:val="0"/>
                      <w:marBottom w:val="0"/>
                      <w:divBdr>
                        <w:top w:val="none" w:sz="0" w:space="0" w:color="auto"/>
                        <w:left w:val="none" w:sz="0" w:space="0" w:color="auto"/>
                        <w:bottom w:val="none" w:sz="0" w:space="0" w:color="auto"/>
                        <w:right w:val="none" w:sz="0" w:space="0" w:color="auto"/>
                      </w:divBdr>
                    </w:div>
                  </w:divsChild>
                </w:div>
                <w:div w:id="67268537">
                  <w:marLeft w:val="0"/>
                  <w:marRight w:val="0"/>
                  <w:marTop w:val="0"/>
                  <w:marBottom w:val="0"/>
                  <w:divBdr>
                    <w:top w:val="none" w:sz="0" w:space="0" w:color="auto"/>
                    <w:left w:val="none" w:sz="0" w:space="0" w:color="auto"/>
                    <w:bottom w:val="none" w:sz="0" w:space="0" w:color="auto"/>
                    <w:right w:val="none" w:sz="0" w:space="0" w:color="auto"/>
                  </w:divBdr>
                  <w:divsChild>
                    <w:div w:id="1802335424">
                      <w:marLeft w:val="0"/>
                      <w:marRight w:val="0"/>
                      <w:marTop w:val="0"/>
                      <w:marBottom w:val="0"/>
                      <w:divBdr>
                        <w:top w:val="none" w:sz="0" w:space="0" w:color="auto"/>
                        <w:left w:val="none" w:sz="0" w:space="0" w:color="auto"/>
                        <w:bottom w:val="none" w:sz="0" w:space="0" w:color="auto"/>
                        <w:right w:val="none" w:sz="0" w:space="0" w:color="auto"/>
                      </w:divBdr>
                    </w:div>
                  </w:divsChild>
                </w:div>
                <w:div w:id="1017806357">
                  <w:marLeft w:val="0"/>
                  <w:marRight w:val="0"/>
                  <w:marTop w:val="0"/>
                  <w:marBottom w:val="0"/>
                  <w:divBdr>
                    <w:top w:val="none" w:sz="0" w:space="0" w:color="auto"/>
                    <w:left w:val="none" w:sz="0" w:space="0" w:color="auto"/>
                    <w:bottom w:val="none" w:sz="0" w:space="0" w:color="auto"/>
                    <w:right w:val="none" w:sz="0" w:space="0" w:color="auto"/>
                  </w:divBdr>
                  <w:divsChild>
                    <w:div w:id="1040126955">
                      <w:marLeft w:val="0"/>
                      <w:marRight w:val="0"/>
                      <w:marTop w:val="0"/>
                      <w:marBottom w:val="0"/>
                      <w:divBdr>
                        <w:top w:val="none" w:sz="0" w:space="0" w:color="auto"/>
                        <w:left w:val="none" w:sz="0" w:space="0" w:color="auto"/>
                        <w:bottom w:val="none" w:sz="0" w:space="0" w:color="auto"/>
                        <w:right w:val="none" w:sz="0" w:space="0" w:color="auto"/>
                      </w:divBdr>
                    </w:div>
                  </w:divsChild>
                </w:div>
                <w:div w:id="511459255">
                  <w:marLeft w:val="0"/>
                  <w:marRight w:val="0"/>
                  <w:marTop w:val="0"/>
                  <w:marBottom w:val="0"/>
                  <w:divBdr>
                    <w:top w:val="none" w:sz="0" w:space="0" w:color="auto"/>
                    <w:left w:val="none" w:sz="0" w:space="0" w:color="auto"/>
                    <w:bottom w:val="none" w:sz="0" w:space="0" w:color="auto"/>
                    <w:right w:val="none" w:sz="0" w:space="0" w:color="auto"/>
                  </w:divBdr>
                  <w:divsChild>
                    <w:div w:id="655647708">
                      <w:marLeft w:val="0"/>
                      <w:marRight w:val="0"/>
                      <w:marTop w:val="0"/>
                      <w:marBottom w:val="0"/>
                      <w:divBdr>
                        <w:top w:val="none" w:sz="0" w:space="0" w:color="auto"/>
                        <w:left w:val="none" w:sz="0" w:space="0" w:color="auto"/>
                        <w:bottom w:val="none" w:sz="0" w:space="0" w:color="auto"/>
                        <w:right w:val="none" w:sz="0" w:space="0" w:color="auto"/>
                      </w:divBdr>
                    </w:div>
                    <w:div w:id="623271373">
                      <w:marLeft w:val="0"/>
                      <w:marRight w:val="0"/>
                      <w:marTop w:val="0"/>
                      <w:marBottom w:val="0"/>
                      <w:divBdr>
                        <w:top w:val="none" w:sz="0" w:space="0" w:color="auto"/>
                        <w:left w:val="none" w:sz="0" w:space="0" w:color="auto"/>
                        <w:bottom w:val="none" w:sz="0" w:space="0" w:color="auto"/>
                        <w:right w:val="none" w:sz="0" w:space="0" w:color="auto"/>
                      </w:divBdr>
                    </w:div>
                  </w:divsChild>
                </w:div>
                <w:div w:id="67074254">
                  <w:marLeft w:val="0"/>
                  <w:marRight w:val="0"/>
                  <w:marTop w:val="0"/>
                  <w:marBottom w:val="0"/>
                  <w:divBdr>
                    <w:top w:val="none" w:sz="0" w:space="0" w:color="auto"/>
                    <w:left w:val="none" w:sz="0" w:space="0" w:color="auto"/>
                    <w:bottom w:val="none" w:sz="0" w:space="0" w:color="auto"/>
                    <w:right w:val="none" w:sz="0" w:space="0" w:color="auto"/>
                  </w:divBdr>
                  <w:divsChild>
                    <w:div w:id="1572228622">
                      <w:marLeft w:val="0"/>
                      <w:marRight w:val="0"/>
                      <w:marTop w:val="0"/>
                      <w:marBottom w:val="0"/>
                      <w:divBdr>
                        <w:top w:val="none" w:sz="0" w:space="0" w:color="auto"/>
                        <w:left w:val="none" w:sz="0" w:space="0" w:color="auto"/>
                        <w:bottom w:val="none" w:sz="0" w:space="0" w:color="auto"/>
                        <w:right w:val="none" w:sz="0" w:space="0" w:color="auto"/>
                      </w:divBdr>
                    </w:div>
                  </w:divsChild>
                </w:div>
                <w:div w:id="983581349">
                  <w:marLeft w:val="0"/>
                  <w:marRight w:val="0"/>
                  <w:marTop w:val="0"/>
                  <w:marBottom w:val="0"/>
                  <w:divBdr>
                    <w:top w:val="none" w:sz="0" w:space="0" w:color="auto"/>
                    <w:left w:val="none" w:sz="0" w:space="0" w:color="auto"/>
                    <w:bottom w:val="none" w:sz="0" w:space="0" w:color="auto"/>
                    <w:right w:val="none" w:sz="0" w:space="0" w:color="auto"/>
                  </w:divBdr>
                  <w:divsChild>
                    <w:div w:id="317661291">
                      <w:marLeft w:val="0"/>
                      <w:marRight w:val="0"/>
                      <w:marTop w:val="0"/>
                      <w:marBottom w:val="0"/>
                      <w:divBdr>
                        <w:top w:val="none" w:sz="0" w:space="0" w:color="auto"/>
                        <w:left w:val="none" w:sz="0" w:space="0" w:color="auto"/>
                        <w:bottom w:val="none" w:sz="0" w:space="0" w:color="auto"/>
                        <w:right w:val="none" w:sz="0" w:space="0" w:color="auto"/>
                      </w:divBdr>
                    </w:div>
                  </w:divsChild>
                </w:div>
                <w:div w:id="1588029170">
                  <w:marLeft w:val="0"/>
                  <w:marRight w:val="0"/>
                  <w:marTop w:val="0"/>
                  <w:marBottom w:val="0"/>
                  <w:divBdr>
                    <w:top w:val="none" w:sz="0" w:space="0" w:color="auto"/>
                    <w:left w:val="none" w:sz="0" w:space="0" w:color="auto"/>
                    <w:bottom w:val="none" w:sz="0" w:space="0" w:color="auto"/>
                    <w:right w:val="none" w:sz="0" w:space="0" w:color="auto"/>
                  </w:divBdr>
                  <w:divsChild>
                    <w:div w:id="1563904334">
                      <w:marLeft w:val="0"/>
                      <w:marRight w:val="0"/>
                      <w:marTop w:val="0"/>
                      <w:marBottom w:val="0"/>
                      <w:divBdr>
                        <w:top w:val="none" w:sz="0" w:space="0" w:color="auto"/>
                        <w:left w:val="none" w:sz="0" w:space="0" w:color="auto"/>
                        <w:bottom w:val="none" w:sz="0" w:space="0" w:color="auto"/>
                        <w:right w:val="none" w:sz="0" w:space="0" w:color="auto"/>
                      </w:divBdr>
                    </w:div>
                  </w:divsChild>
                </w:div>
                <w:div w:id="1290622609">
                  <w:marLeft w:val="0"/>
                  <w:marRight w:val="0"/>
                  <w:marTop w:val="0"/>
                  <w:marBottom w:val="0"/>
                  <w:divBdr>
                    <w:top w:val="none" w:sz="0" w:space="0" w:color="auto"/>
                    <w:left w:val="none" w:sz="0" w:space="0" w:color="auto"/>
                    <w:bottom w:val="none" w:sz="0" w:space="0" w:color="auto"/>
                    <w:right w:val="none" w:sz="0" w:space="0" w:color="auto"/>
                  </w:divBdr>
                  <w:divsChild>
                    <w:div w:id="1132961">
                      <w:marLeft w:val="0"/>
                      <w:marRight w:val="0"/>
                      <w:marTop w:val="0"/>
                      <w:marBottom w:val="0"/>
                      <w:divBdr>
                        <w:top w:val="none" w:sz="0" w:space="0" w:color="auto"/>
                        <w:left w:val="none" w:sz="0" w:space="0" w:color="auto"/>
                        <w:bottom w:val="none" w:sz="0" w:space="0" w:color="auto"/>
                        <w:right w:val="none" w:sz="0" w:space="0" w:color="auto"/>
                      </w:divBdr>
                    </w:div>
                  </w:divsChild>
                </w:div>
                <w:div w:id="80563621">
                  <w:marLeft w:val="0"/>
                  <w:marRight w:val="0"/>
                  <w:marTop w:val="0"/>
                  <w:marBottom w:val="0"/>
                  <w:divBdr>
                    <w:top w:val="none" w:sz="0" w:space="0" w:color="auto"/>
                    <w:left w:val="none" w:sz="0" w:space="0" w:color="auto"/>
                    <w:bottom w:val="none" w:sz="0" w:space="0" w:color="auto"/>
                    <w:right w:val="none" w:sz="0" w:space="0" w:color="auto"/>
                  </w:divBdr>
                  <w:divsChild>
                    <w:div w:id="605383758">
                      <w:marLeft w:val="0"/>
                      <w:marRight w:val="0"/>
                      <w:marTop w:val="0"/>
                      <w:marBottom w:val="0"/>
                      <w:divBdr>
                        <w:top w:val="none" w:sz="0" w:space="0" w:color="auto"/>
                        <w:left w:val="none" w:sz="0" w:space="0" w:color="auto"/>
                        <w:bottom w:val="none" w:sz="0" w:space="0" w:color="auto"/>
                        <w:right w:val="none" w:sz="0" w:space="0" w:color="auto"/>
                      </w:divBdr>
                    </w:div>
                  </w:divsChild>
                </w:div>
                <w:div w:id="1565138271">
                  <w:marLeft w:val="0"/>
                  <w:marRight w:val="0"/>
                  <w:marTop w:val="0"/>
                  <w:marBottom w:val="0"/>
                  <w:divBdr>
                    <w:top w:val="none" w:sz="0" w:space="0" w:color="auto"/>
                    <w:left w:val="none" w:sz="0" w:space="0" w:color="auto"/>
                    <w:bottom w:val="none" w:sz="0" w:space="0" w:color="auto"/>
                    <w:right w:val="none" w:sz="0" w:space="0" w:color="auto"/>
                  </w:divBdr>
                  <w:divsChild>
                    <w:div w:id="1193498142">
                      <w:marLeft w:val="0"/>
                      <w:marRight w:val="0"/>
                      <w:marTop w:val="0"/>
                      <w:marBottom w:val="0"/>
                      <w:divBdr>
                        <w:top w:val="none" w:sz="0" w:space="0" w:color="auto"/>
                        <w:left w:val="none" w:sz="0" w:space="0" w:color="auto"/>
                        <w:bottom w:val="none" w:sz="0" w:space="0" w:color="auto"/>
                        <w:right w:val="none" w:sz="0" w:space="0" w:color="auto"/>
                      </w:divBdr>
                    </w:div>
                  </w:divsChild>
                </w:div>
                <w:div w:id="1023215737">
                  <w:marLeft w:val="0"/>
                  <w:marRight w:val="0"/>
                  <w:marTop w:val="0"/>
                  <w:marBottom w:val="0"/>
                  <w:divBdr>
                    <w:top w:val="none" w:sz="0" w:space="0" w:color="auto"/>
                    <w:left w:val="none" w:sz="0" w:space="0" w:color="auto"/>
                    <w:bottom w:val="none" w:sz="0" w:space="0" w:color="auto"/>
                    <w:right w:val="none" w:sz="0" w:space="0" w:color="auto"/>
                  </w:divBdr>
                  <w:divsChild>
                    <w:div w:id="1621843369">
                      <w:marLeft w:val="0"/>
                      <w:marRight w:val="0"/>
                      <w:marTop w:val="0"/>
                      <w:marBottom w:val="0"/>
                      <w:divBdr>
                        <w:top w:val="none" w:sz="0" w:space="0" w:color="auto"/>
                        <w:left w:val="none" w:sz="0" w:space="0" w:color="auto"/>
                        <w:bottom w:val="none" w:sz="0" w:space="0" w:color="auto"/>
                        <w:right w:val="none" w:sz="0" w:space="0" w:color="auto"/>
                      </w:divBdr>
                    </w:div>
                  </w:divsChild>
                </w:div>
                <w:div w:id="1731230671">
                  <w:marLeft w:val="0"/>
                  <w:marRight w:val="0"/>
                  <w:marTop w:val="0"/>
                  <w:marBottom w:val="0"/>
                  <w:divBdr>
                    <w:top w:val="none" w:sz="0" w:space="0" w:color="auto"/>
                    <w:left w:val="none" w:sz="0" w:space="0" w:color="auto"/>
                    <w:bottom w:val="none" w:sz="0" w:space="0" w:color="auto"/>
                    <w:right w:val="none" w:sz="0" w:space="0" w:color="auto"/>
                  </w:divBdr>
                  <w:divsChild>
                    <w:div w:id="494108620">
                      <w:marLeft w:val="0"/>
                      <w:marRight w:val="0"/>
                      <w:marTop w:val="0"/>
                      <w:marBottom w:val="0"/>
                      <w:divBdr>
                        <w:top w:val="none" w:sz="0" w:space="0" w:color="auto"/>
                        <w:left w:val="none" w:sz="0" w:space="0" w:color="auto"/>
                        <w:bottom w:val="none" w:sz="0" w:space="0" w:color="auto"/>
                        <w:right w:val="none" w:sz="0" w:space="0" w:color="auto"/>
                      </w:divBdr>
                    </w:div>
                  </w:divsChild>
                </w:div>
                <w:div w:id="2110850152">
                  <w:marLeft w:val="0"/>
                  <w:marRight w:val="0"/>
                  <w:marTop w:val="0"/>
                  <w:marBottom w:val="0"/>
                  <w:divBdr>
                    <w:top w:val="none" w:sz="0" w:space="0" w:color="auto"/>
                    <w:left w:val="none" w:sz="0" w:space="0" w:color="auto"/>
                    <w:bottom w:val="none" w:sz="0" w:space="0" w:color="auto"/>
                    <w:right w:val="none" w:sz="0" w:space="0" w:color="auto"/>
                  </w:divBdr>
                  <w:divsChild>
                    <w:div w:id="1440027616">
                      <w:marLeft w:val="0"/>
                      <w:marRight w:val="0"/>
                      <w:marTop w:val="0"/>
                      <w:marBottom w:val="0"/>
                      <w:divBdr>
                        <w:top w:val="none" w:sz="0" w:space="0" w:color="auto"/>
                        <w:left w:val="none" w:sz="0" w:space="0" w:color="auto"/>
                        <w:bottom w:val="none" w:sz="0" w:space="0" w:color="auto"/>
                        <w:right w:val="none" w:sz="0" w:space="0" w:color="auto"/>
                      </w:divBdr>
                    </w:div>
                  </w:divsChild>
                </w:div>
                <w:div w:id="1812597195">
                  <w:marLeft w:val="0"/>
                  <w:marRight w:val="0"/>
                  <w:marTop w:val="0"/>
                  <w:marBottom w:val="0"/>
                  <w:divBdr>
                    <w:top w:val="none" w:sz="0" w:space="0" w:color="auto"/>
                    <w:left w:val="none" w:sz="0" w:space="0" w:color="auto"/>
                    <w:bottom w:val="none" w:sz="0" w:space="0" w:color="auto"/>
                    <w:right w:val="none" w:sz="0" w:space="0" w:color="auto"/>
                  </w:divBdr>
                  <w:divsChild>
                    <w:div w:id="202906398">
                      <w:marLeft w:val="0"/>
                      <w:marRight w:val="0"/>
                      <w:marTop w:val="0"/>
                      <w:marBottom w:val="0"/>
                      <w:divBdr>
                        <w:top w:val="none" w:sz="0" w:space="0" w:color="auto"/>
                        <w:left w:val="none" w:sz="0" w:space="0" w:color="auto"/>
                        <w:bottom w:val="none" w:sz="0" w:space="0" w:color="auto"/>
                        <w:right w:val="none" w:sz="0" w:space="0" w:color="auto"/>
                      </w:divBdr>
                    </w:div>
                  </w:divsChild>
                </w:div>
                <w:div w:id="1980378698">
                  <w:marLeft w:val="0"/>
                  <w:marRight w:val="0"/>
                  <w:marTop w:val="0"/>
                  <w:marBottom w:val="0"/>
                  <w:divBdr>
                    <w:top w:val="none" w:sz="0" w:space="0" w:color="auto"/>
                    <w:left w:val="none" w:sz="0" w:space="0" w:color="auto"/>
                    <w:bottom w:val="none" w:sz="0" w:space="0" w:color="auto"/>
                    <w:right w:val="none" w:sz="0" w:space="0" w:color="auto"/>
                  </w:divBdr>
                  <w:divsChild>
                    <w:div w:id="1304506177">
                      <w:marLeft w:val="0"/>
                      <w:marRight w:val="0"/>
                      <w:marTop w:val="0"/>
                      <w:marBottom w:val="0"/>
                      <w:divBdr>
                        <w:top w:val="none" w:sz="0" w:space="0" w:color="auto"/>
                        <w:left w:val="none" w:sz="0" w:space="0" w:color="auto"/>
                        <w:bottom w:val="none" w:sz="0" w:space="0" w:color="auto"/>
                        <w:right w:val="none" w:sz="0" w:space="0" w:color="auto"/>
                      </w:divBdr>
                    </w:div>
                  </w:divsChild>
                </w:div>
                <w:div w:id="1482312917">
                  <w:marLeft w:val="0"/>
                  <w:marRight w:val="0"/>
                  <w:marTop w:val="0"/>
                  <w:marBottom w:val="0"/>
                  <w:divBdr>
                    <w:top w:val="none" w:sz="0" w:space="0" w:color="auto"/>
                    <w:left w:val="none" w:sz="0" w:space="0" w:color="auto"/>
                    <w:bottom w:val="none" w:sz="0" w:space="0" w:color="auto"/>
                    <w:right w:val="none" w:sz="0" w:space="0" w:color="auto"/>
                  </w:divBdr>
                  <w:divsChild>
                    <w:div w:id="1877232280">
                      <w:marLeft w:val="0"/>
                      <w:marRight w:val="0"/>
                      <w:marTop w:val="0"/>
                      <w:marBottom w:val="0"/>
                      <w:divBdr>
                        <w:top w:val="none" w:sz="0" w:space="0" w:color="auto"/>
                        <w:left w:val="none" w:sz="0" w:space="0" w:color="auto"/>
                        <w:bottom w:val="none" w:sz="0" w:space="0" w:color="auto"/>
                        <w:right w:val="none" w:sz="0" w:space="0" w:color="auto"/>
                      </w:divBdr>
                    </w:div>
                  </w:divsChild>
                </w:div>
                <w:div w:id="924414187">
                  <w:marLeft w:val="0"/>
                  <w:marRight w:val="0"/>
                  <w:marTop w:val="0"/>
                  <w:marBottom w:val="0"/>
                  <w:divBdr>
                    <w:top w:val="none" w:sz="0" w:space="0" w:color="auto"/>
                    <w:left w:val="none" w:sz="0" w:space="0" w:color="auto"/>
                    <w:bottom w:val="none" w:sz="0" w:space="0" w:color="auto"/>
                    <w:right w:val="none" w:sz="0" w:space="0" w:color="auto"/>
                  </w:divBdr>
                  <w:divsChild>
                    <w:div w:id="592202769">
                      <w:marLeft w:val="0"/>
                      <w:marRight w:val="0"/>
                      <w:marTop w:val="0"/>
                      <w:marBottom w:val="0"/>
                      <w:divBdr>
                        <w:top w:val="none" w:sz="0" w:space="0" w:color="auto"/>
                        <w:left w:val="none" w:sz="0" w:space="0" w:color="auto"/>
                        <w:bottom w:val="none" w:sz="0" w:space="0" w:color="auto"/>
                        <w:right w:val="none" w:sz="0" w:space="0" w:color="auto"/>
                      </w:divBdr>
                    </w:div>
                  </w:divsChild>
                </w:div>
                <w:div w:id="668674855">
                  <w:marLeft w:val="0"/>
                  <w:marRight w:val="0"/>
                  <w:marTop w:val="0"/>
                  <w:marBottom w:val="0"/>
                  <w:divBdr>
                    <w:top w:val="none" w:sz="0" w:space="0" w:color="auto"/>
                    <w:left w:val="none" w:sz="0" w:space="0" w:color="auto"/>
                    <w:bottom w:val="none" w:sz="0" w:space="0" w:color="auto"/>
                    <w:right w:val="none" w:sz="0" w:space="0" w:color="auto"/>
                  </w:divBdr>
                  <w:divsChild>
                    <w:div w:id="412774405">
                      <w:marLeft w:val="0"/>
                      <w:marRight w:val="0"/>
                      <w:marTop w:val="0"/>
                      <w:marBottom w:val="0"/>
                      <w:divBdr>
                        <w:top w:val="none" w:sz="0" w:space="0" w:color="auto"/>
                        <w:left w:val="none" w:sz="0" w:space="0" w:color="auto"/>
                        <w:bottom w:val="none" w:sz="0" w:space="0" w:color="auto"/>
                        <w:right w:val="none" w:sz="0" w:space="0" w:color="auto"/>
                      </w:divBdr>
                    </w:div>
                  </w:divsChild>
                </w:div>
                <w:div w:id="1636135750">
                  <w:marLeft w:val="0"/>
                  <w:marRight w:val="0"/>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
                  </w:divsChild>
                </w:div>
                <w:div w:id="117843313">
                  <w:marLeft w:val="0"/>
                  <w:marRight w:val="0"/>
                  <w:marTop w:val="0"/>
                  <w:marBottom w:val="0"/>
                  <w:divBdr>
                    <w:top w:val="none" w:sz="0" w:space="0" w:color="auto"/>
                    <w:left w:val="none" w:sz="0" w:space="0" w:color="auto"/>
                    <w:bottom w:val="none" w:sz="0" w:space="0" w:color="auto"/>
                    <w:right w:val="none" w:sz="0" w:space="0" w:color="auto"/>
                  </w:divBdr>
                  <w:divsChild>
                    <w:div w:id="1724064961">
                      <w:marLeft w:val="0"/>
                      <w:marRight w:val="0"/>
                      <w:marTop w:val="0"/>
                      <w:marBottom w:val="0"/>
                      <w:divBdr>
                        <w:top w:val="none" w:sz="0" w:space="0" w:color="auto"/>
                        <w:left w:val="none" w:sz="0" w:space="0" w:color="auto"/>
                        <w:bottom w:val="none" w:sz="0" w:space="0" w:color="auto"/>
                        <w:right w:val="none" w:sz="0" w:space="0" w:color="auto"/>
                      </w:divBdr>
                    </w:div>
                  </w:divsChild>
                </w:div>
                <w:div w:id="160043660">
                  <w:marLeft w:val="0"/>
                  <w:marRight w:val="0"/>
                  <w:marTop w:val="0"/>
                  <w:marBottom w:val="0"/>
                  <w:divBdr>
                    <w:top w:val="none" w:sz="0" w:space="0" w:color="auto"/>
                    <w:left w:val="none" w:sz="0" w:space="0" w:color="auto"/>
                    <w:bottom w:val="none" w:sz="0" w:space="0" w:color="auto"/>
                    <w:right w:val="none" w:sz="0" w:space="0" w:color="auto"/>
                  </w:divBdr>
                  <w:divsChild>
                    <w:div w:id="1637637280">
                      <w:marLeft w:val="0"/>
                      <w:marRight w:val="0"/>
                      <w:marTop w:val="0"/>
                      <w:marBottom w:val="0"/>
                      <w:divBdr>
                        <w:top w:val="none" w:sz="0" w:space="0" w:color="auto"/>
                        <w:left w:val="none" w:sz="0" w:space="0" w:color="auto"/>
                        <w:bottom w:val="none" w:sz="0" w:space="0" w:color="auto"/>
                        <w:right w:val="none" w:sz="0" w:space="0" w:color="auto"/>
                      </w:divBdr>
                    </w:div>
                  </w:divsChild>
                </w:div>
                <w:div w:id="1126778986">
                  <w:marLeft w:val="0"/>
                  <w:marRight w:val="0"/>
                  <w:marTop w:val="0"/>
                  <w:marBottom w:val="0"/>
                  <w:divBdr>
                    <w:top w:val="none" w:sz="0" w:space="0" w:color="auto"/>
                    <w:left w:val="none" w:sz="0" w:space="0" w:color="auto"/>
                    <w:bottom w:val="none" w:sz="0" w:space="0" w:color="auto"/>
                    <w:right w:val="none" w:sz="0" w:space="0" w:color="auto"/>
                  </w:divBdr>
                  <w:divsChild>
                    <w:div w:id="11300416">
                      <w:marLeft w:val="0"/>
                      <w:marRight w:val="0"/>
                      <w:marTop w:val="0"/>
                      <w:marBottom w:val="0"/>
                      <w:divBdr>
                        <w:top w:val="none" w:sz="0" w:space="0" w:color="auto"/>
                        <w:left w:val="none" w:sz="0" w:space="0" w:color="auto"/>
                        <w:bottom w:val="none" w:sz="0" w:space="0" w:color="auto"/>
                        <w:right w:val="none" w:sz="0" w:space="0" w:color="auto"/>
                      </w:divBdr>
                    </w:div>
                  </w:divsChild>
                </w:div>
                <w:div w:id="1776167427">
                  <w:marLeft w:val="0"/>
                  <w:marRight w:val="0"/>
                  <w:marTop w:val="0"/>
                  <w:marBottom w:val="0"/>
                  <w:divBdr>
                    <w:top w:val="none" w:sz="0" w:space="0" w:color="auto"/>
                    <w:left w:val="none" w:sz="0" w:space="0" w:color="auto"/>
                    <w:bottom w:val="none" w:sz="0" w:space="0" w:color="auto"/>
                    <w:right w:val="none" w:sz="0" w:space="0" w:color="auto"/>
                  </w:divBdr>
                  <w:divsChild>
                    <w:div w:id="703139250">
                      <w:marLeft w:val="0"/>
                      <w:marRight w:val="0"/>
                      <w:marTop w:val="0"/>
                      <w:marBottom w:val="0"/>
                      <w:divBdr>
                        <w:top w:val="none" w:sz="0" w:space="0" w:color="auto"/>
                        <w:left w:val="none" w:sz="0" w:space="0" w:color="auto"/>
                        <w:bottom w:val="none" w:sz="0" w:space="0" w:color="auto"/>
                        <w:right w:val="none" w:sz="0" w:space="0" w:color="auto"/>
                      </w:divBdr>
                    </w:div>
                  </w:divsChild>
                </w:div>
                <w:div w:id="436681067">
                  <w:marLeft w:val="0"/>
                  <w:marRight w:val="0"/>
                  <w:marTop w:val="0"/>
                  <w:marBottom w:val="0"/>
                  <w:divBdr>
                    <w:top w:val="none" w:sz="0" w:space="0" w:color="auto"/>
                    <w:left w:val="none" w:sz="0" w:space="0" w:color="auto"/>
                    <w:bottom w:val="none" w:sz="0" w:space="0" w:color="auto"/>
                    <w:right w:val="none" w:sz="0" w:space="0" w:color="auto"/>
                  </w:divBdr>
                  <w:divsChild>
                    <w:div w:id="1444694532">
                      <w:marLeft w:val="0"/>
                      <w:marRight w:val="0"/>
                      <w:marTop w:val="0"/>
                      <w:marBottom w:val="0"/>
                      <w:divBdr>
                        <w:top w:val="none" w:sz="0" w:space="0" w:color="auto"/>
                        <w:left w:val="none" w:sz="0" w:space="0" w:color="auto"/>
                        <w:bottom w:val="none" w:sz="0" w:space="0" w:color="auto"/>
                        <w:right w:val="none" w:sz="0" w:space="0" w:color="auto"/>
                      </w:divBdr>
                    </w:div>
                  </w:divsChild>
                </w:div>
                <w:div w:id="875698609">
                  <w:marLeft w:val="0"/>
                  <w:marRight w:val="0"/>
                  <w:marTop w:val="0"/>
                  <w:marBottom w:val="0"/>
                  <w:divBdr>
                    <w:top w:val="none" w:sz="0" w:space="0" w:color="auto"/>
                    <w:left w:val="none" w:sz="0" w:space="0" w:color="auto"/>
                    <w:bottom w:val="none" w:sz="0" w:space="0" w:color="auto"/>
                    <w:right w:val="none" w:sz="0" w:space="0" w:color="auto"/>
                  </w:divBdr>
                  <w:divsChild>
                    <w:div w:id="1304116673">
                      <w:marLeft w:val="0"/>
                      <w:marRight w:val="0"/>
                      <w:marTop w:val="0"/>
                      <w:marBottom w:val="0"/>
                      <w:divBdr>
                        <w:top w:val="none" w:sz="0" w:space="0" w:color="auto"/>
                        <w:left w:val="none" w:sz="0" w:space="0" w:color="auto"/>
                        <w:bottom w:val="none" w:sz="0" w:space="0" w:color="auto"/>
                        <w:right w:val="none" w:sz="0" w:space="0" w:color="auto"/>
                      </w:divBdr>
                    </w:div>
                  </w:divsChild>
                </w:div>
                <w:div w:id="1968123586">
                  <w:marLeft w:val="0"/>
                  <w:marRight w:val="0"/>
                  <w:marTop w:val="0"/>
                  <w:marBottom w:val="0"/>
                  <w:divBdr>
                    <w:top w:val="none" w:sz="0" w:space="0" w:color="auto"/>
                    <w:left w:val="none" w:sz="0" w:space="0" w:color="auto"/>
                    <w:bottom w:val="none" w:sz="0" w:space="0" w:color="auto"/>
                    <w:right w:val="none" w:sz="0" w:space="0" w:color="auto"/>
                  </w:divBdr>
                  <w:divsChild>
                    <w:div w:id="898636848">
                      <w:marLeft w:val="0"/>
                      <w:marRight w:val="0"/>
                      <w:marTop w:val="0"/>
                      <w:marBottom w:val="0"/>
                      <w:divBdr>
                        <w:top w:val="none" w:sz="0" w:space="0" w:color="auto"/>
                        <w:left w:val="none" w:sz="0" w:space="0" w:color="auto"/>
                        <w:bottom w:val="none" w:sz="0" w:space="0" w:color="auto"/>
                        <w:right w:val="none" w:sz="0" w:space="0" w:color="auto"/>
                      </w:divBdr>
                    </w:div>
                  </w:divsChild>
                </w:div>
                <w:div w:id="728576723">
                  <w:marLeft w:val="0"/>
                  <w:marRight w:val="0"/>
                  <w:marTop w:val="0"/>
                  <w:marBottom w:val="0"/>
                  <w:divBdr>
                    <w:top w:val="none" w:sz="0" w:space="0" w:color="auto"/>
                    <w:left w:val="none" w:sz="0" w:space="0" w:color="auto"/>
                    <w:bottom w:val="none" w:sz="0" w:space="0" w:color="auto"/>
                    <w:right w:val="none" w:sz="0" w:space="0" w:color="auto"/>
                  </w:divBdr>
                  <w:divsChild>
                    <w:div w:id="18295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4721">
          <w:marLeft w:val="0"/>
          <w:marRight w:val="0"/>
          <w:marTop w:val="0"/>
          <w:marBottom w:val="0"/>
          <w:divBdr>
            <w:top w:val="none" w:sz="0" w:space="0" w:color="auto"/>
            <w:left w:val="none" w:sz="0" w:space="0" w:color="auto"/>
            <w:bottom w:val="none" w:sz="0" w:space="0" w:color="auto"/>
            <w:right w:val="none" w:sz="0" w:space="0" w:color="auto"/>
          </w:divBdr>
        </w:div>
      </w:divsChild>
    </w:div>
    <w:div w:id="2089575040">
      <w:bodyDiv w:val="1"/>
      <w:marLeft w:val="0"/>
      <w:marRight w:val="0"/>
      <w:marTop w:val="0"/>
      <w:marBottom w:val="0"/>
      <w:divBdr>
        <w:top w:val="none" w:sz="0" w:space="0" w:color="auto"/>
        <w:left w:val="none" w:sz="0" w:space="0" w:color="auto"/>
        <w:bottom w:val="none" w:sz="0" w:space="0" w:color="auto"/>
        <w:right w:val="none" w:sz="0" w:space="0" w:color="auto"/>
      </w:divBdr>
      <w:divsChild>
        <w:div w:id="1006978676">
          <w:marLeft w:val="0"/>
          <w:marRight w:val="0"/>
          <w:marTop w:val="0"/>
          <w:marBottom w:val="0"/>
          <w:divBdr>
            <w:top w:val="none" w:sz="0" w:space="0" w:color="auto"/>
            <w:left w:val="none" w:sz="0" w:space="0" w:color="auto"/>
            <w:bottom w:val="none" w:sz="0" w:space="0" w:color="auto"/>
            <w:right w:val="none" w:sz="0" w:space="0" w:color="auto"/>
          </w:divBdr>
        </w:div>
      </w:divsChild>
    </w:div>
    <w:div w:id="2096970554">
      <w:bodyDiv w:val="1"/>
      <w:marLeft w:val="0"/>
      <w:marRight w:val="0"/>
      <w:marTop w:val="0"/>
      <w:marBottom w:val="0"/>
      <w:divBdr>
        <w:top w:val="none" w:sz="0" w:space="0" w:color="auto"/>
        <w:left w:val="none" w:sz="0" w:space="0" w:color="auto"/>
        <w:bottom w:val="none" w:sz="0" w:space="0" w:color="auto"/>
        <w:right w:val="none" w:sz="0" w:space="0" w:color="auto"/>
      </w:divBdr>
    </w:div>
    <w:div w:id="211092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F389DC7-4C63-4E63-81BC-7BF097ECDBBD}"/>
      </w:docPartPr>
      <w:docPartBody>
        <w:p w:rsidR="005C4B20" w:rsidRDefault="006B3063" w:rsidP="006B3063">
          <w:pPr>
            <w:pStyle w:val="DefaultPlaceholder-18540134401"/>
          </w:pPr>
          <w:r>
            <w:rPr>
              <w:rStyle w:val="PlaceholderText"/>
            </w:rPr>
            <w:t>program name</w:t>
          </w:r>
        </w:p>
      </w:docPartBody>
    </w:docPart>
    <w:docPart>
      <w:docPartPr>
        <w:name w:val="D0755718B6FE48C8BF7E20436EF1C538"/>
        <w:category>
          <w:name w:val="General"/>
          <w:gallery w:val="placeholder"/>
        </w:category>
        <w:types>
          <w:type w:val="bbPlcHdr"/>
        </w:types>
        <w:behaviors>
          <w:behavior w:val="content"/>
        </w:behaviors>
        <w:guid w:val="{7B6DB547-B668-4A16-B3B4-D1D2EE311DDC}"/>
      </w:docPartPr>
      <w:docPartBody>
        <w:p w:rsidR="00AA082B" w:rsidRDefault="004D2A0A" w:rsidP="004D2A0A">
          <w:pPr>
            <w:pStyle w:val="D0755718B6FE48C8BF7E20436EF1C5387"/>
          </w:pPr>
          <w:r w:rsidRPr="00CE40C8">
            <w:rPr>
              <w:rStyle w:val="PlaceholderText"/>
              <w:color w:val="2E74B5" w:themeColor="accent1" w:themeShade="BF"/>
              <w:u w:val="single"/>
            </w:rPr>
            <w:t>community college</w:t>
          </w:r>
        </w:p>
      </w:docPartBody>
    </w:docPart>
    <w:docPart>
      <w:docPartPr>
        <w:name w:val="3EDB6AAA23D14E43AB21BBCA9D24AC15"/>
        <w:category>
          <w:name w:val="General"/>
          <w:gallery w:val="placeholder"/>
        </w:category>
        <w:types>
          <w:type w:val="bbPlcHdr"/>
        </w:types>
        <w:behaviors>
          <w:behavior w:val="content"/>
        </w:behaviors>
        <w:guid w:val="{713C132D-80D9-4F26-9763-584923942F00}"/>
      </w:docPartPr>
      <w:docPartBody>
        <w:p w:rsidR="00AA082B" w:rsidRDefault="004D2A0A" w:rsidP="004D2A0A">
          <w:pPr>
            <w:pStyle w:val="3EDB6AAA23D14E43AB21BBCA9D24AC157"/>
          </w:pPr>
          <w:r w:rsidRPr="00CE40C8">
            <w:rPr>
              <w:rStyle w:val="PlaceholderText"/>
              <w:color w:val="2E74B5" w:themeColor="accent1" w:themeShade="BF"/>
              <w:u w:val="single"/>
            </w:rPr>
            <w:t>degree type</w:t>
          </w:r>
        </w:p>
      </w:docPartBody>
    </w:docPart>
    <w:docPart>
      <w:docPartPr>
        <w:name w:val="C687D39221BB4C0BA182D2BCB95ADDD3"/>
        <w:category>
          <w:name w:val="General"/>
          <w:gallery w:val="placeholder"/>
        </w:category>
        <w:types>
          <w:type w:val="bbPlcHdr"/>
        </w:types>
        <w:behaviors>
          <w:behavior w:val="content"/>
        </w:behaviors>
        <w:guid w:val="{2B94D6C4-7673-4D7B-BB2E-7CBB0F44F7C2}"/>
      </w:docPartPr>
      <w:docPartBody>
        <w:p w:rsidR="00AA082B" w:rsidRDefault="004D2A0A" w:rsidP="004D2A0A">
          <w:pPr>
            <w:pStyle w:val="C687D39221BB4C0BA182D2BCB95ADDD37"/>
          </w:pPr>
          <w:r w:rsidRPr="00CE40C8">
            <w:rPr>
              <w:rStyle w:val="PlaceholderText"/>
              <w:color w:val="2E74B5" w:themeColor="accent1" w:themeShade="BF"/>
              <w:u w:val="single"/>
            </w:rPr>
            <w:t>program name</w:t>
          </w:r>
        </w:p>
      </w:docPartBody>
    </w:docPart>
    <w:docPart>
      <w:docPartPr>
        <w:name w:val="E60155F131EF443396C626280622B0DD"/>
        <w:category>
          <w:name w:val="General"/>
          <w:gallery w:val="placeholder"/>
        </w:category>
        <w:types>
          <w:type w:val="bbPlcHdr"/>
        </w:types>
        <w:behaviors>
          <w:behavior w:val="content"/>
        </w:behaviors>
        <w:guid w:val="{15B308E1-C3ED-4FDA-8C8B-B73E75FC4D1A}"/>
      </w:docPartPr>
      <w:docPartBody>
        <w:p w:rsidR="00AA082B" w:rsidRDefault="004D2A0A" w:rsidP="004D2A0A">
          <w:pPr>
            <w:pStyle w:val="E60155F131EF443396C626280622B0DD7"/>
          </w:pPr>
          <w:r w:rsidRPr="00E224BA">
            <w:rPr>
              <w:rStyle w:val="PlaceholderText"/>
              <w:color w:val="2E74B5" w:themeColor="accent1" w:themeShade="BF"/>
            </w:rPr>
            <w:t>degree type</w:t>
          </w:r>
        </w:p>
      </w:docPartBody>
    </w:docPart>
    <w:docPart>
      <w:docPartPr>
        <w:name w:val="27A6ED0DA0DD414B848609CA975499C6"/>
        <w:category>
          <w:name w:val="General"/>
          <w:gallery w:val="placeholder"/>
        </w:category>
        <w:types>
          <w:type w:val="bbPlcHdr"/>
        </w:types>
        <w:behaviors>
          <w:behavior w:val="content"/>
        </w:behaviors>
        <w:guid w:val="{69E4526F-1372-4E8F-B7EC-2853AFB1056F}"/>
      </w:docPartPr>
      <w:docPartBody>
        <w:p w:rsidR="00AA082B" w:rsidRDefault="004D2A0A" w:rsidP="004D2A0A">
          <w:pPr>
            <w:pStyle w:val="27A6ED0DA0DD414B848609CA975499C67"/>
          </w:pPr>
          <w:r w:rsidRPr="00E224BA">
            <w:rPr>
              <w:rStyle w:val="PlaceholderText"/>
              <w:color w:val="2E74B5" w:themeColor="accent1" w:themeShade="BF"/>
            </w:rPr>
            <w:t>program name</w:t>
          </w:r>
        </w:p>
      </w:docPartBody>
    </w:docPart>
    <w:docPart>
      <w:docPartPr>
        <w:name w:val="59D8126EC4394D94BA805F6E35E4C674"/>
        <w:category>
          <w:name w:val="General"/>
          <w:gallery w:val="placeholder"/>
        </w:category>
        <w:types>
          <w:type w:val="bbPlcHdr"/>
        </w:types>
        <w:behaviors>
          <w:behavior w:val="content"/>
        </w:behaviors>
        <w:guid w:val="{56E4715D-A6B0-4D05-B593-D001A5E691F8}"/>
      </w:docPartPr>
      <w:docPartBody>
        <w:p w:rsidR="00AA082B" w:rsidRDefault="004D2A0A" w:rsidP="004D2A0A">
          <w:pPr>
            <w:pStyle w:val="59D8126EC4394D94BA805F6E35E4C6747"/>
          </w:pPr>
          <w:r w:rsidRPr="00E224BA">
            <w:rPr>
              <w:rStyle w:val="PlaceholderText"/>
              <w:color w:val="2E74B5" w:themeColor="accent1" w:themeShade="BF"/>
            </w:rPr>
            <w:t>degree type</w:t>
          </w:r>
        </w:p>
      </w:docPartBody>
    </w:docPart>
    <w:docPart>
      <w:docPartPr>
        <w:name w:val="FB5231CB3566428AB30FC0FAE44FA08F"/>
        <w:category>
          <w:name w:val="General"/>
          <w:gallery w:val="placeholder"/>
        </w:category>
        <w:types>
          <w:type w:val="bbPlcHdr"/>
        </w:types>
        <w:behaviors>
          <w:behavior w:val="content"/>
        </w:behaviors>
        <w:guid w:val="{88B3D9BC-9F85-47E8-A8A3-2C61982BAF53}"/>
      </w:docPartPr>
      <w:docPartBody>
        <w:p w:rsidR="004D2A0A" w:rsidRDefault="00500474" w:rsidP="00500474">
          <w:pPr>
            <w:pStyle w:val="FB5231CB3566428AB30FC0FAE44FA08F"/>
          </w:pPr>
          <w:r>
            <w:rPr>
              <w:rStyle w:val="PlaceholderText"/>
              <w:b/>
              <w:color w:val="2E74B5" w:themeColor="accent1" w:themeShade="BF"/>
            </w:rPr>
            <w:t>Community College</w:t>
          </w:r>
        </w:p>
      </w:docPartBody>
    </w:docPart>
    <w:docPart>
      <w:docPartPr>
        <w:name w:val="33180B44CDA8434590426A7CA67A1B4A"/>
        <w:category>
          <w:name w:val="General"/>
          <w:gallery w:val="placeholder"/>
        </w:category>
        <w:types>
          <w:type w:val="bbPlcHdr"/>
        </w:types>
        <w:behaviors>
          <w:behavior w:val="content"/>
        </w:behaviors>
        <w:guid w:val="{9DABD898-A820-4637-BAA7-E5193FAC6402}"/>
      </w:docPartPr>
      <w:docPartBody>
        <w:p w:rsidR="00756234" w:rsidRDefault="004D2A0A" w:rsidP="004D2A0A">
          <w:pPr>
            <w:pStyle w:val="33180B44CDA8434590426A7CA67A1B4A"/>
          </w:pPr>
          <w:r w:rsidRPr="00573E78">
            <w:rPr>
              <w:rStyle w:val="PlaceholderText"/>
              <w:color w:val="2E74B5" w:themeColor="accent1" w:themeShade="BF"/>
            </w:rPr>
            <w:t>program name</w:t>
          </w:r>
        </w:p>
      </w:docPartBody>
    </w:docPart>
    <w:docPart>
      <w:docPartPr>
        <w:name w:val="7483D127A95B4A72A424FB70B56F7EB2"/>
        <w:category>
          <w:name w:val="General"/>
          <w:gallery w:val="placeholder"/>
        </w:category>
        <w:types>
          <w:type w:val="bbPlcHdr"/>
        </w:types>
        <w:behaviors>
          <w:behavior w:val="content"/>
        </w:behaviors>
        <w:guid w:val="{19D1D19E-07BC-41E2-AAD4-221F32565A9A}"/>
      </w:docPartPr>
      <w:docPartBody>
        <w:p w:rsidR="00756234" w:rsidRDefault="004D2A0A" w:rsidP="004D2A0A">
          <w:pPr>
            <w:pStyle w:val="7483D127A95B4A72A424FB70B56F7EB2"/>
          </w:pPr>
          <w:r w:rsidRPr="00192C77">
            <w:rPr>
              <w:rStyle w:val="PlaceholderText"/>
              <w:color w:val="00B0F0"/>
            </w:rPr>
            <w:t>Community College</w:t>
          </w:r>
        </w:p>
      </w:docPartBody>
    </w:docPart>
    <w:docPart>
      <w:docPartPr>
        <w:name w:val="DC802EDB494344829B77FD86003955D0"/>
        <w:category>
          <w:name w:val="General"/>
          <w:gallery w:val="placeholder"/>
        </w:category>
        <w:types>
          <w:type w:val="bbPlcHdr"/>
        </w:types>
        <w:behaviors>
          <w:behavior w:val="content"/>
        </w:behaviors>
        <w:guid w:val="{C7064EA8-2ABC-4452-B1E7-1D59F051AAD3}"/>
      </w:docPartPr>
      <w:docPartBody>
        <w:p w:rsidR="00756234" w:rsidRDefault="004D2A0A" w:rsidP="004D2A0A">
          <w:pPr>
            <w:pStyle w:val="DC802EDB494344829B77FD86003955D0"/>
          </w:pPr>
          <w:r w:rsidRPr="00E224BA">
            <w:rPr>
              <w:rStyle w:val="PlaceholderText"/>
              <w:color w:val="2E74B5" w:themeColor="accent1" w:themeShade="BF"/>
            </w:rPr>
            <w:t>List each course/SEE category not included in the equivalencies above and the credits for each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B20"/>
    <w:rsid w:val="0003632B"/>
    <w:rsid w:val="000741D0"/>
    <w:rsid w:val="00175527"/>
    <w:rsid w:val="0031259B"/>
    <w:rsid w:val="003F6377"/>
    <w:rsid w:val="004221C4"/>
    <w:rsid w:val="004D2A0A"/>
    <w:rsid w:val="004E3BA1"/>
    <w:rsid w:val="004F08F1"/>
    <w:rsid w:val="00500474"/>
    <w:rsid w:val="005C4B20"/>
    <w:rsid w:val="006B3063"/>
    <w:rsid w:val="00756234"/>
    <w:rsid w:val="007C44F4"/>
    <w:rsid w:val="007C5CAE"/>
    <w:rsid w:val="007F64B6"/>
    <w:rsid w:val="00AA082B"/>
    <w:rsid w:val="00B7122E"/>
    <w:rsid w:val="00C9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A0A"/>
    <w:rPr>
      <w:color w:val="808080"/>
    </w:rPr>
  </w:style>
  <w:style w:type="paragraph" w:customStyle="1" w:styleId="DefaultPlaceholder-1854013440">
    <w:name w:val="DefaultPlaceholder_-1854013440"/>
    <w:rsid w:val="004221C4"/>
    <w:rPr>
      <w:rFonts w:eastAsiaTheme="minorHAnsi"/>
    </w:rPr>
  </w:style>
  <w:style w:type="paragraph" w:customStyle="1" w:styleId="6D87D79141CD4488AA0094E0D220C690">
    <w:name w:val="6D87D79141CD4488AA0094E0D220C690"/>
    <w:rsid w:val="004221C4"/>
  </w:style>
  <w:style w:type="paragraph" w:customStyle="1" w:styleId="DefaultPlaceholder-18540134401">
    <w:name w:val="DefaultPlaceholder_-18540134401"/>
    <w:rsid w:val="006B3063"/>
    <w:rPr>
      <w:rFonts w:eastAsiaTheme="minorHAnsi"/>
    </w:rPr>
  </w:style>
  <w:style w:type="paragraph" w:customStyle="1" w:styleId="6D87D79141CD4488AA0094E0D220C6901">
    <w:name w:val="6D87D79141CD4488AA0094E0D220C6901"/>
    <w:rsid w:val="006B3063"/>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64D3A2D3FFAE44A5BA2D9CB98193B5D9">
    <w:name w:val="64D3A2D3FFAE44A5BA2D9CB98193B5D9"/>
    <w:rsid w:val="006B30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A5864C26D6AE4F789CF48A067CA50833">
    <w:name w:val="A5864C26D6AE4F789CF48A067CA50833"/>
    <w:rsid w:val="00175527"/>
    <w:rPr>
      <w:rFonts w:eastAsiaTheme="minorHAnsi"/>
    </w:rPr>
  </w:style>
  <w:style w:type="paragraph" w:customStyle="1" w:styleId="D0755718B6FE48C8BF7E20436EF1C538">
    <w:name w:val="D0755718B6FE48C8BF7E20436EF1C538"/>
    <w:rsid w:val="00175527"/>
    <w:rPr>
      <w:rFonts w:eastAsiaTheme="minorHAnsi"/>
    </w:rPr>
  </w:style>
  <w:style w:type="paragraph" w:customStyle="1" w:styleId="3EDB6AAA23D14E43AB21BBCA9D24AC15">
    <w:name w:val="3EDB6AAA23D14E43AB21BBCA9D24AC15"/>
    <w:rsid w:val="00175527"/>
    <w:rPr>
      <w:rFonts w:eastAsiaTheme="minorHAnsi"/>
    </w:rPr>
  </w:style>
  <w:style w:type="paragraph" w:customStyle="1" w:styleId="C687D39221BB4C0BA182D2BCB95ADDD3">
    <w:name w:val="C687D39221BB4C0BA182D2BCB95ADDD3"/>
    <w:rsid w:val="00175527"/>
    <w:rPr>
      <w:rFonts w:eastAsiaTheme="minorHAnsi"/>
    </w:rPr>
  </w:style>
  <w:style w:type="paragraph" w:customStyle="1" w:styleId="6D87D79141CD4488AA0094E0D220C6902">
    <w:name w:val="6D87D79141CD4488AA0094E0D220C6902"/>
    <w:rsid w:val="0017552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
    <w:name w:val="E60155F131EF443396C626280622B0DD"/>
    <w:rsid w:val="00175527"/>
    <w:rPr>
      <w:rFonts w:eastAsiaTheme="minorHAnsi"/>
    </w:rPr>
  </w:style>
  <w:style w:type="paragraph" w:customStyle="1" w:styleId="27A6ED0DA0DD414B848609CA975499C6">
    <w:name w:val="27A6ED0DA0DD414B848609CA975499C6"/>
    <w:rsid w:val="00175527"/>
    <w:rPr>
      <w:rFonts w:eastAsiaTheme="minorHAnsi"/>
    </w:rPr>
  </w:style>
  <w:style w:type="paragraph" w:customStyle="1" w:styleId="59D8126EC4394D94BA805F6E35E4C674">
    <w:name w:val="59D8126EC4394D94BA805F6E35E4C674"/>
    <w:rsid w:val="00175527"/>
    <w:rPr>
      <w:rFonts w:eastAsiaTheme="minorHAnsi"/>
    </w:rPr>
  </w:style>
  <w:style w:type="paragraph" w:customStyle="1" w:styleId="64D3A2D3FFAE44A5BA2D9CB98193B5D91">
    <w:name w:val="64D3A2D3FFAE44A5BA2D9CB98193B5D91"/>
    <w:rsid w:val="00175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DefaultPlaceholder1081868574">
    <w:name w:val="DefaultPlaceholder_1081868574"/>
    <w:rsid w:val="00175527"/>
    <w:rPr>
      <w:rFonts w:eastAsiaTheme="minorHAnsi"/>
    </w:rPr>
  </w:style>
  <w:style w:type="paragraph" w:customStyle="1" w:styleId="91795FBFE4274A1485530F9656A40618">
    <w:name w:val="91795FBFE4274A1485530F9656A40618"/>
    <w:rsid w:val="00175527"/>
    <w:rPr>
      <w:rFonts w:eastAsiaTheme="minorHAnsi"/>
    </w:rPr>
  </w:style>
  <w:style w:type="paragraph" w:customStyle="1" w:styleId="E960653F06C3491B995BA3EC5965BCA5">
    <w:name w:val="E960653F06C3491B995BA3EC5965BCA5"/>
    <w:rsid w:val="00175527"/>
    <w:rPr>
      <w:rFonts w:eastAsiaTheme="minorHAnsi"/>
    </w:rPr>
  </w:style>
  <w:style w:type="paragraph" w:customStyle="1" w:styleId="42A8049AB89E46FA963A1BAB90488408">
    <w:name w:val="42A8049AB89E46FA963A1BAB90488408"/>
    <w:rsid w:val="00175527"/>
    <w:rPr>
      <w:rFonts w:eastAsiaTheme="minorHAnsi"/>
    </w:rPr>
  </w:style>
  <w:style w:type="paragraph" w:customStyle="1" w:styleId="A5864C26D6AE4F789CF48A067CA508331">
    <w:name w:val="A5864C26D6AE4F789CF48A067CA508331"/>
    <w:rsid w:val="00175527"/>
    <w:rPr>
      <w:rFonts w:eastAsiaTheme="minorHAnsi"/>
    </w:rPr>
  </w:style>
  <w:style w:type="paragraph" w:customStyle="1" w:styleId="D0755718B6FE48C8BF7E20436EF1C5381">
    <w:name w:val="D0755718B6FE48C8BF7E20436EF1C5381"/>
    <w:rsid w:val="00175527"/>
    <w:rPr>
      <w:rFonts w:eastAsiaTheme="minorHAnsi"/>
    </w:rPr>
  </w:style>
  <w:style w:type="paragraph" w:customStyle="1" w:styleId="3EDB6AAA23D14E43AB21BBCA9D24AC151">
    <w:name w:val="3EDB6AAA23D14E43AB21BBCA9D24AC151"/>
    <w:rsid w:val="00175527"/>
    <w:rPr>
      <w:rFonts w:eastAsiaTheme="minorHAnsi"/>
    </w:rPr>
  </w:style>
  <w:style w:type="paragraph" w:customStyle="1" w:styleId="C687D39221BB4C0BA182D2BCB95ADDD31">
    <w:name w:val="C687D39221BB4C0BA182D2BCB95ADDD31"/>
    <w:rsid w:val="00175527"/>
    <w:rPr>
      <w:rFonts w:eastAsiaTheme="minorHAnsi"/>
    </w:rPr>
  </w:style>
  <w:style w:type="paragraph" w:customStyle="1" w:styleId="6D87D79141CD4488AA0094E0D220C6903">
    <w:name w:val="6D87D79141CD4488AA0094E0D220C6903"/>
    <w:rsid w:val="0017552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1">
    <w:name w:val="E60155F131EF443396C626280622B0DD1"/>
    <w:rsid w:val="00175527"/>
    <w:rPr>
      <w:rFonts w:eastAsiaTheme="minorHAnsi"/>
    </w:rPr>
  </w:style>
  <w:style w:type="paragraph" w:customStyle="1" w:styleId="27A6ED0DA0DD414B848609CA975499C61">
    <w:name w:val="27A6ED0DA0DD414B848609CA975499C61"/>
    <w:rsid w:val="00175527"/>
    <w:rPr>
      <w:rFonts w:eastAsiaTheme="minorHAnsi"/>
    </w:rPr>
  </w:style>
  <w:style w:type="paragraph" w:customStyle="1" w:styleId="59D8126EC4394D94BA805F6E35E4C6741">
    <w:name w:val="59D8126EC4394D94BA805F6E35E4C6741"/>
    <w:rsid w:val="00175527"/>
    <w:rPr>
      <w:rFonts w:eastAsiaTheme="minorHAnsi"/>
    </w:rPr>
  </w:style>
  <w:style w:type="paragraph" w:customStyle="1" w:styleId="64D3A2D3FFAE44A5BA2D9CB98193B5D92">
    <w:name w:val="64D3A2D3FFAE44A5BA2D9CB98193B5D92"/>
    <w:rsid w:val="00175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DefaultPlaceholder10818685741">
    <w:name w:val="DefaultPlaceholder_10818685741"/>
    <w:rsid w:val="00175527"/>
    <w:rPr>
      <w:rFonts w:eastAsiaTheme="minorHAnsi"/>
    </w:rPr>
  </w:style>
  <w:style w:type="paragraph" w:customStyle="1" w:styleId="91795FBFE4274A1485530F9656A406181">
    <w:name w:val="91795FBFE4274A1485530F9656A406181"/>
    <w:rsid w:val="00175527"/>
    <w:rPr>
      <w:rFonts w:eastAsiaTheme="minorHAnsi"/>
    </w:rPr>
  </w:style>
  <w:style w:type="paragraph" w:customStyle="1" w:styleId="E7F13DD7322449A4AD333A3EE30DA5D0">
    <w:name w:val="E7F13DD7322449A4AD333A3EE30DA5D0"/>
    <w:rsid w:val="00175527"/>
  </w:style>
  <w:style w:type="paragraph" w:customStyle="1" w:styleId="A5864C26D6AE4F789CF48A067CA508332">
    <w:name w:val="A5864C26D6AE4F789CF48A067CA508332"/>
    <w:rsid w:val="00175527"/>
    <w:rPr>
      <w:rFonts w:eastAsiaTheme="minorHAnsi"/>
    </w:rPr>
  </w:style>
  <w:style w:type="paragraph" w:customStyle="1" w:styleId="D0755718B6FE48C8BF7E20436EF1C5382">
    <w:name w:val="D0755718B6FE48C8BF7E20436EF1C5382"/>
    <w:rsid w:val="00175527"/>
    <w:rPr>
      <w:rFonts w:eastAsiaTheme="minorHAnsi"/>
    </w:rPr>
  </w:style>
  <w:style w:type="paragraph" w:customStyle="1" w:styleId="3EDB6AAA23D14E43AB21BBCA9D24AC152">
    <w:name w:val="3EDB6AAA23D14E43AB21BBCA9D24AC152"/>
    <w:rsid w:val="00175527"/>
    <w:rPr>
      <w:rFonts w:eastAsiaTheme="minorHAnsi"/>
    </w:rPr>
  </w:style>
  <w:style w:type="paragraph" w:customStyle="1" w:styleId="C687D39221BB4C0BA182D2BCB95ADDD32">
    <w:name w:val="C687D39221BB4C0BA182D2BCB95ADDD32"/>
    <w:rsid w:val="00175527"/>
    <w:rPr>
      <w:rFonts w:eastAsiaTheme="minorHAnsi"/>
    </w:rPr>
  </w:style>
  <w:style w:type="paragraph" w:customStyle="1" w:styleId="6D87D79141CD4488AA0094E0D220C6904">
    <w:name w:val="6D87D79141CD4488AA0094E0D220C6904"/>
    <w:rsid w:val="0017552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2">
    <w:name w:val="E60155F131EF443396C626280622B0DD2"/>
    <w:rsid w:val="00175527"/>
    <w:rPr>
      <w:rFonts w:eastAsiaTheme="minorHAnsi"/>
    </w:rPr>
  </w:style>
  <w:style w:type="paragraph" w:customStyle="1" w:styleId="27A6ED0DA0DD414B848609CA975499C62">
    <w:name w:val="27A6ED0DA0DD414B848609CA975499C62"/>
    <w:rsid w:val="00175527"/>
    <w:rPr>
      <w:rFonts w:eastAsiaTheme="minorHAnsi"/>
    </w:rPr>
  </w:style>
  <w:style w:type="paragraph" w:customStyle="1" w:styleId="59D8126EC4394D94BA805F6E35E4C6742">
    <w:name w:val="59D8126EC4394D94BA805F6E35E4C6742"/>
    <w:rsid w:val="00175527"/>
    <w:rPr>
      <w:rFonts w:eastAsiaTheme="minorHAnsi"/>
    </w:rPr>
  </w:style>
  <w:style w:type="paragraph" w:customStyle="1" w:styleId="64D3A2D3FFAE44A5BA2D9CB98193B5D93">
    <w:name w:val="64D3A2D3FFAE44A5BA2D9CB98193B5D93"/>
    <w:rsid w:val="001755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DefaultPlaceholder10818685742">
    <w:name w:val="DefaultPlaceholder_10818685742"/>
    <w:rsid w:val="00175527"/>
    <w:rPr>
      <w:rFonts w:eastAsiaTheme="minorHAnsi"/>
    </w:rPr>
  </w:style>
  <w:style w:type="paragraph" w:customStyle="1" w:styleId="91795FBFE4274A1485530F9656A406182">
    <w:name w:val="91795FBFE4274A1485530F9656A406182"/>
    <w:rsid w:val="00175527"/>
    <w:rPr>
      <w:rFonts w:eastAsiaTheme="minorHAnsi"/>
    </w:rPr>
  </w:style>
  <w:style w:type="paragraph" w:customStyle="1" w:styleId="A5864C26D6AE4F789CF48A067CA508333">
    <w:name w:val="A5864C26D6AE4F789CF48A067CA508333"/>
    <w:rsid w:val="004F08F1"/>
    <w:rPr>
      <w:rFonts w:eastAsiaTheme="minorHAnsi"/>
    </w:rPr>
  </w:style>
  <w:style w:type="paragraph" w:customStyle="1" w:styleId="D0755718B6FE48C8BF7E20436EF1C5383">
    <w:name w:val="D0755718B6FE48C8BF7E20436EF1C5383"/>
    <w:rsid w:val="004F08F1"/>
    <w:rPr>
      <w:rFonts w:eastAsiaTheme="minorHAnsi"/>
    </w:rPr>
  </w:style>
  <w:style w:type="paragraph" w:customStyle="1" w:styleId="3EDB6AAA23D14E43AB21BBCA9D24AC153">
    <w:name w:val="3EDB6AAA23D14E43AB21BBCA9D24AC153"/>
    <w:rsid w:val="004F08F1"/>
    <w:rPr>
      <w:rFonts w:eastAsiaTheme="minorHAnsi"/>
    </w:rPr>
  </w:style>
  <w:style w:type="paragraph" w:customStyle="1" w:styleId="C687D39221BB4C0BA182D2BCB95ADDD33">
    <w:name w:val="C687D39221BB4C0BA182D2BCB95ADDD33"/>
    <w:rsid w:val="004F08F1"/>
    <w:rPr>
      <w:rFonts w:eastAsiaTheme="minorHAnsi"/>
    </w:rPr>
  </w:style>
  <w:style w:type="paragraph" w:customStyle="1" w:styleId="6D87D79141CD4488AA0094E0D220C6905">
    <w:name w:val="6D87D79141CD4488AA0094E0D220C6905"/>
    <w:rsid w:val="004F08F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3">
    <w:name w:val="E60155F131EF443396C626280622B0DD3"/>
    <w:rsid w:val="004F08F1"/>
    <w:rPr>
      <w:rFonts w:eastAsiaTheme="minorHAnsi"/>
    </w:rPr>
  </w:style>
  <w:style w:type="paragraph" w:customStyle="1" w:styleId="27A6ED0DA0DD414B848609CA975499C63">
    <w:name w:val="27A6ED0DA0DD414B848609CA975499C63"/>
    <w:rsid w:val="004F08F1"/>
    <w:rPr>
      <w:rFonts w:eastAsiaTheme="minorHAnsi"/>
    </w:rPr>
  </w:style>
  <w:style w:type="paragraph" w:customStyle="1" w:styleId="59D8126EC4394D94BA805F6E35E4C6743">
    <w:name w:val="59D8126EC4394D94BA805F6E35E4C6743"/>
    <w:rsid w:val="004F08F1"/>
    <w:rPr>
      <w:rFonts w:eastAsiaTheme="minorHAnsi"/>
    </w:rPr>
  </w:style>
  <w:style w:type="paragraph" w:customStyle="1" w:styleId="64D3A2D3FFAE44A5BA2D9CB98193B5D94">
    <w:name w:val="64D3A2D3FFAE44A5BA2D9CB98193B5D94"/>
    <w:rsid w:val="004F0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79E39D2BB34F40CB9F10DFE44B79EB80">
    <w:name w:val="79E39D2BB34F40CB9F10DFE44B79EB80"/>
    <w:rsid w:val="004F08F1"/>
    <w:rPr>
      <w:rFonts w:eastAsiaTheme="minorHAnsi"/>
    </w:rPr>
  </w:style>
  <w:style w:type="paragraph" w:customStyle="1" w:styleId="91795FBFE4274A1485530F9656A406183">
    <w:name w:val="91795FBFE4274A1485530F9656A406183"/>
    <w:rsid w:val="004F08F1"/>
    <w:rPr>
      <w:rFonts w:eastAsiaTheme="minorHAnsi"/>
    </w:rPr>
  </w:style>
  <w:style w:type="paragraph" w:customStyle="1" w:styleId="A5864C26D6AE4F789CF48A067CA508334">
    <w:name w:val="A5864C26D6AE4F789CF48A067CA508334"/>
    <w:rsid w:val="004F08F1"/>
    <w:rPr>
      <w:rFonts w:eastAsiaTheme="minorHAnsi"/>
    </w:rPr>
  </w:style>
  <w:style w:type="paragraph" w:customStyle="1" w:styleId="D0755718B6FE48C8BF7E20436EF1C5384">
    <w:name w:val="D0755718B6FE48C8BF7E20436EF1C5384"/>
    <w:rsid w:val="004F08F1"/>
    <w:rPr>
      <w:rFonts w:eastAsiaTheme="minorHAnsi"/>
    </w:rPr>
  </w:style>
  <w:style w:type="paragraph" w:customStyle="1" w:styleId="3EDB6AAA23D14E43AB21BBCA9D24AC154">
    <w:name w:val="3EDB6AAA23D14E43AB21BBCA9D24AC154"/>
    <w:rsid w:val="004F08F1"/>
    <w:rPr>
      <w:rFonts w:eastAsiaTheme="minorHAnsi"/>
    </w:rPr>
  </w:style>
  <w:style w:type="paragraph" w:customStyle="1" w:styleId="C687D39221BB4C0BA182D2BCB95ADDD34">
    <w:name w:val="C687D39221BB4C0BA182D2BCB95ADDD34"/>
    <w:rsid w:val="004F08F1"/>
    <w:rPr>
      <w:rFonts w:eastAsiaTheme="minorHAnsi"/>
    </w:rPr>
  </w:style>
  <w:style w:type="paragraph" w:customStyle="1" w:styleId="6D87D79141CD4488AA0094E0D220C6906">
    <w:name w:val="6D87D79141CD4488AA0094E0D220C6906"/>
    <w:rsid w:val="004F08F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4">
    <w:name w:val="E60155F131EF443396C626280622B0DD4"/>
    <w:rsid w:val="004F08F1"/>
    <w:rPr>
      <w:rFonts w:eastAsiaTheme="minorHAnsi"/>
    </w:rPr>
  </w:style>
  <w:style w:type="paragraph" w:customStyle="1" w:styleId="27A6ED0DA0DD414B848609CA975499C64">
    <w:name w:val="27A6ED0DA0DD414B848609CA975499C64"/>
    <w:rsid w:val="004F08F1"/>
    <w:rPr>
      <w:rFonts w:eastAsiaTheme="minorHAnsi"/>
    </w:rPr>
  </w:style>
  <w:style w:type="paragraph" w:customStyle="1" w:styleId="59D8126EC4394D94BA805F6E35E4C6744">
    <w:name w:val="59D8126EC4394D94BA805F6E35E4C6744"/>
    <w:rsid w:val="004F08F1"/>
    <w:rPr>
      <w:rFonts w:eastAsiaTheme="minorHAnsi"/>
    </w:rPr>
  </w:style>
  <w:style w:type="paragraph" w:customStyle="1" w:styleId="A5864C26D6AE4F789CF48A067CA508335">
    <w:name w:val="A5864C26D6AE4F789CF48A067CA508335"/>
    <w:rsid w:val="004F08F1"/>
    <w:rPr>
      <w:rFonts w:eastAsiaTheme="minorHAnsi"/>
    </w:rPr>
  </w:style>
  <w:style w:type="paragraph" w:customStyle="1" w:styleId="D0755718B6FE48C8BF7E20436EF1C5385">
    <w:name w:val="D0755718B6FE48C8BF7E20436EF1C5385"/>
    <w:rsid w:val="004F08F1"/>
    <w:rPr>
      <w:rFonts w:eastAsiaTheme="minorHAnsi"/>
    </w:rPr>
  </w:style>
  <w:style w:type="paragraph" w:customStyle="1" w:styleId="3EDB6AAA23D14E43AB21BBCA9D24AC155">
    <w:name w:val="3EDB6AAA23D14E43AB21BBCA9D24AC155"/>
    <w:rsid w:val="004F08F1"/>
    <w:rPr>
      <w:rFonts w:eastAsiaTheme="minorHAnsi"/>
    </w:rPr>
  </w:style>
  <w:style w:type="paragraph" w:customStyle="1" w:styleId="C687D39221BB4C0BA182D2BCB95ADDD35">
    <w:name w:val="C687D39221BB4C0BA182D2BCB95ADDD35"/>
    <w:rsid w:val="004F08F1"/>
    <w:rPr>
      <w:rFonts w:eastAsiaTheme="minorHAnsi"/>
    </w:rPr>
  </w:style>
  <w:style w:type="paragraph" w:customStyle="1" w:styleId="6D87D79141CD4488AA0094E0D220C6907">
    <w:name w:val="6D87D79141CD4488AA0094E0D220C6907"/>
    <w:rsid w:val="004F08F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5">
    <w:name w:val="E60155F131EF443396C626280622B0DD5"/>
    <w:rsid w:val="004F08F1"/>
    <w:rPr>
      <w:rFonts w:eastAsiaTheme="minorHAnsi"/>
    </w:rPr>
  </w:style>
  <w:style w:type="paragraph" w:customStyle="1" w:styleId="27A6ED0DA0DD414B848609CA975499C65">
    <w:name w:val="27A6ED0DA0DD414B848609CA975499C65"/>
    <w:rsid w:val="004F08F1"/>
    <w:rPr>
      <w:rFonts w:eastAsiaTheme="minorHAnsi"/>
    </w:rPr>
  </w:style>
  <w:style w:type="paragraph" w:customStyle="1" w:styleId="59D8126EC4394D94BA805F6E35E4C6745">
    <w:name w:val="59D8126EC4394D94BA805F6E35E4C6745"/>
    <w:rsid w:val="004F08F1"/>
    <w:rPr>
      <w:rFonts w:eastAsiaTheme="minorHAnsi"/>
    </w:rPr>
  </w:style>
  <w:style w:type="paragraph" w:customStyle="1" w:styleId="1E3C171D654E4FAFB28C38CCBF546DF7">
    <w:name w:val="1E3C171D654E4FAFB28C38CCBF546DF7"/>
    <w:rsid w:val="004F08F1"/>
    <w:rPr>
      <w:rFonts w:eastAsiaTheme="minorHAnsi"/>
    </w:rPr>
  </w:style>
  <w:style w:type="paragraph" w:customStyle="1" w:styleId="A5864C26D6AE4F789CF48A067CA508336">
    <w:name w:val="A5864C26D6AE4F789CF48A067CA508336"/>
    <w:rsid w:val="004F08F1"/>
    <w:rPr>
      <w:rFonts w:eastAsiaTheme="minorHAnsi"/>
    </w:rPr>
  </w:style>
  <w:style w:type="paragraph" w:customStyle="1" w:styleId="D0755718B6FE48C8BF7E20436EF1C5386">
    <w:name w:val="D0755718B6FE48C8BF7E20436EF1C5386"/>
    <w:rsid w:val="004F08F1"/>
    <w:rPr>
      <w:rFonts w:eastAsiaTheme="minorHAnsi"/>
    </w:rPr>
  </w:style>
  <w:style w:type="paragraph" w:customStyle="1" w:styleId="3EDB6AAA23D14E43AB21BBCA9D24AC156">
    <w:name w:val="3EDB6AAA23D14E43AB21BBCA9D24AC156"/>
    <w:rsid w:val="004F08F1"/>
    <w:rPr>
      <w:rFonts w:eastAsiaTheme="minorHAnsi"/>
    </w:rPr>
  </w:style>
  <w:style w:type="paragraph" w:customStyle="1" w:styleId="C687D39221BB4C0BA182D2BCB95ADDD36">
    <w:name w:val="C687D39221BB4C0BA182D2BCB95ADDD36"/>
    <w:rsid w:val="004F08F1"/>
    <w:rPr>
      <w:rFonts w:eastAsiaTheme="minorHAnsi"/>
    </w:rPr>
  </w:style>
  <w:style w:type="paragraph" w:customStyle="1" w:styleId="6D87D79141CD4488AA0094E0D220C6908">
    <w:name w:val="6D87D79141CD4488AA0094E0D220C6908"/>
    <w:rsid w:val="004F08F1"/>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E60155F131EF443396C626280622B0DD6">
    <w:name w:val="E60155F131EF443396C626280622B0DD6"/>
    <w:rsid w:val="004F08F1"/>
    <w:rPr>
      <w:rFonts w:eastAsiaTheme="minorHAnsi"/>
    </w:rPr>
  </w:style>
  <w:style w:type="paragraph" w:customStyle="1" w:styleId="27A6ED0DA0DD414B848609CA975499C66">
    <w:name w:val="27A6ED0DA0DD414B848609CA975499C66"/>
    <w:rsid w:val="004F08F1"/>
    <w:rPr>
      <w:rFonts w:eastAsiaTheme="minorHAnsi"/>
    </w:rPr>
  </w:style>
  <w:style w:type="paragraph" w:customStyle="1" w:styleId="59D8126EC4394D94BA805F6E35E4C6746">
    <w:name w:val="59D8126EC4394D94BA805F6E35E4C6746"/>
    <w:rsid w:val="004F08F1"/>
    <w:rPr>
      <w:rFonts w:eastAsiaTheme="minorHAnsi"/>
    </w:rPr>
  </w:style>
  <w:style w:type="paragraph" w:customStyle="1" w:styleId="FB5231CB3566428AB30FC0FAE44FA08F">
    <w:name w:val="FB5231CB3566428AB30FC0FAE44FA08F"/>
    <w:rsid w:val="00500474"/>
  </w:style>
  <w:style w:type="paragraph" w:customStyle="1" w:styleId="33180B44CDA8434590426A7CA67A1B4A">
    <w:name w:val="33180B44CDA8434590426A7CA67A1B4A"/>
    <w:rsid w:val="004D2A0A"/>
    <w:rPr>
      <w:rFonts w:eastAsiaTheme="minorHAnsi"/>
    </w:rPr>
  </w:style>
  <w:style w:type="paragraph" w:customStyle="1" w:styleId="D0755718B6FE48C8BF7E20436EF1C5387">
    <w:name w:val="D0755718B6FE48C8BF7E20436EF1C5387"/>
    <w:rsid w:val="004D2A0A"/>
    <w:rPr>
      <w:rFonts w:eastAsiaTheme="minorHAnsi"/>
    </w:rPr>
  </w:style>
  <w:style w:type="paragraph" w:customStyle="1" w:styleId="3EDB6AAA23D14E43AB21BBCA9D24AC157">
    <w:name w:val="3EDB6AAA23D14E43AB21BBCA9D24AC157"/>
    <w:rsid w:val="004D2A0A"/>
    <w:rPr>
      <w:rFonts w:eastAsiaTheme="minorHAnsi"/>
    </w:rPr>
  </w:style>
  <w:style w:type="paragraph" w:customStyle="1" w:styleId="C687D39221BB4C0BA182D2BCB95ADDD37">
    <w:name w:val="C687D39221BB4C0BA182D2BCB95ADDD37"/>
    <w:rsid w:val="004D2A0A"/>
    <w:rPr>
      <w:rFonts w:eastAsiaTheme="minorHAnsi"/>
    </w:rPr>
  </w:style>
  <w:style w:type="paragraph" w:customStyle="1" w:styleId="E60155F131EF443396C626280622B0DD7">
    <w:name w:val="E60155F131EF443396C626280622B0DD7"/>
    <w:rsid w:val="004D2A0A"/>
    <w:rPr>
      <w:rFonts w:eastAsiaTheme="minorHAnsi"/>
    </w:rPr>
  </w:style>
  <w:style w:type="paragraph" w:customStyle="1" w:styleId="27A6ED0DA0DD414B848609CA975499C67">
    <w:name w:val="27A6ED0DA0DD414B848609CA975499C67"/>
    <w:rsid w:val="004D2A0A"/>
    <w:rPr>
      <w:rFonts w:eastAsiaTheme="minorHAnsi"/>
    </w:rPr>
  </w:style>
  <w:style w:type="paragraph" w:customStyle="1" w:styleId="59D8126EC4394D94BA805F6E35E4C6747">
    <w:name w:val="59D8126EC4394D94BA805F6E35E4C6747"/>
    <w:rsid w:val="004D2A0A"/>
    <w:rPr>
      <w:rFonts w:eastAsiaTheme="minorHAnsi"/>
    </w:rPr>
  </w:style>
  <w:style w:type="paragraph" w:customStyle="1" w:styleId="7483D127A95B4A72A424FB70B56F7EB2">
    <w:name w:val="7483D127A95B4A72A424FB70B56F7EB2"/>
    <w:rsid w:val="004D2A0A"/>
  </w:style>
  <w:style w:type="paragraph" w:customStyle="1" w:styleId="DC802EDB494344829B77FD86003955D0">
    <w:name w:val="DC802EDB494344829B77FD86003955D0"/>
    <w:rsid w:val="004D2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3E2D8-8A70-4132-91CB-969718A93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5493</Characters>
  <Application>Microsoft Office Word</Application>
  <DocSecurity>0</DocSecurity>
  <Lines>610</Lines>
  <Paragraphs>484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 Brennan</dc:creator>
  <cp:keywords/>
  <dc:description/>
  <cp:lastModifiedBy>Bridget H. Brennan</cp:lastModifiedBy>
  <cp:revision>2</cp:revision>
  <dcterms:created xsi:type="dcterms:W3CDTF">2019-09-12T15:55:00Z</dcterms:created>
  <dcterms:modified xsi:type="dcterms:W3CDTF">2019-09-12T15:55:00Z</dcterms:modified>
</cp:coreProperties>
</file>